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F1714" w14:textId="3FB7D2C9" w:rsidR="003B031D" w:rsidRPr="00207F7B" w:rsidRDefault="00E26DA4" w:rsidP="000B6C14">
      <w:pPr>
        <w:rPr>
          <w:rFonts w:asciiTheme="majorHAnsi" w:hAnsiTheme="majorHAnsi"/>
          <w:b/>
          <w:kern w:val="40"/>
          <w:szCs w:val="24"/>
        </w:rPr>
      </w:pPr>
      <w:r w:rsidRPr="00207F7B">
        <w:rPr>
          <w:rFonts w:asciiTheme="majorHAnsi" w:hAnsiTheme="majorHAnsi"/>
          <w:b/>
          <w:kern w:val="40"/>
          <w:szCs w:val="24"/>
        </w:rPr>
        <w:t xml:space="preserve">St Andrew’s on the Terrace      </w:t>
      </w:r>
      <w:r w:rsidR="003B031D" w:rsidRPr="00207F7B">
        <w:rPr>
          <w:rFonts w:asciiTheme="majorHAnsi" w:hAnsiTheme="majorHAnsi"/>
          <w:b/>
          <w:kern w:val="40"/>
          <w:szCs w:val="24"/>
        </w:rPr>
        <w:t>Sunday 24 March 2019</w:t>
      </w:r>
      <w:r w:rsidRPr="00207F7B">
        <w:rPr>
          <w:rFonts w:asciiTheme="majorHAnsi" w:hAnsiTheme="majorHAnsi"/>
          <w:b/>
          <w:kern w:val="40"/>
          <w:szCs w:val="24"/>
        </w:rPr>
        <w:t xml:space="preserve">                               Lent 3                       Pride 3 </w:t>
      </w:r>
    </w:p>
    <w:p w14:paraId="44625BDD" w14:textId="77777777" w:rsidR="003B031D" w:rsidRPr="00207F7B" w:rsidRDefault="003B031D" w:rsidP="000B6C14">
      <w:pPr>
        <w:rPr>
          <w:rFonts w:asciiTheme="majorHAnsi" w:hAnsiTheme="majorHAnsi"/>
          <w:b/>
          <w:kern w:val="40"/>
          <w:szCs w:val="24"/>
        </w:rPr>
      </w:pPr>
    </w:p>
    <w:p w14:paraId="6E48C633" w14:textId="5870E45F" w:rsidR="000B6C14" w:rsidRPr="00207F7B" w:rsidRDefault="003B031D" w:rsidP="000B6C14">
      <w:pPr>
        <w:rPr>
          <w:rFonts w:asciiTheme="majorHAnsi" w:hAnsiTheme="majorHAnsi"/>
          <w:b/>
          <w:kern w:val="40"/>
          <w:szCs w:val="24"/>
        </w:rPr>
      </w:pPr>
      <w:r w:rsidRPr="00207F7B">
        <w:rPr>
          <w:rFonts w:asciiTheme="majorHAnsi" w:hAnsiTheme="majorHAnsi"/>
          <w:b/>
          <w:kern w:val="40"/>
          <w:szCs w:val="24"/>
        </w:rPr>
        <w:t xml:space="preserve">Hebrew Bible    </w:t>
      </w:r>
      <w:r w:rsidR="00E26DA4" w:rsidRPr="00207F7B">
        <w:rPr>
          <w:rFonts w:asciiTheme="majorHAnsi" w:hAnsiTheme="majorHAnsi"/>
          <w:b/>
          <w:kern w:val="40"/>
          <w:szCs w:val="24"/>
        </w:rPr>
        <w:t xml:space="preserve">                                                                </w:t>
      </w:r>
      <w:r w:rsidR="000B6C14" w:rsidRPr="00207F7B">
        <w:rPr>
          <w:rFonts w:asciiTheme="majorHAnsi" w:hAnsiTheme="majorHAnsi"/>
          <w:b/>
          <w:kern w:val="40"/>
          <w:szCs w:val="24"/>
        </w:rPr>
        <w:t>Genesis 2</w:t>
      </w:r>
      <w:r w:rsidRPr="00207F7B">
        <w:rPr>
          <w:rFonts w:asciiTheme="majorHAnsi" w:hAnsiTheme="majorHAnsi"/>
          <w:b/>
          <w:kern w:val="40"/>
          <w:szCs w:val="24"/>
        </w:rPr>
        <w:t>: selected verses between v4 and v22</w:t>
      </w:r>
      <w:r w:rsidR="000B6C14" w:rsidRPr="00207F7B">
        <w:rPr>
          <w:rFonts w:asciiTheme="majorHAnsi" w:hAnsiTheme="majorHAnsi"/>
          <w:b/>
          <w:kern w:val="40"/>
          <w:szCs w:val="24"/>
        </w:rPr>
        <w:t xml:space="preserve"> </w:t>
      </w:r>
    </w:p>
    <w:p w14:paraId="78E87C53" w14:textId="77777777" w:rsidR="000B6C14" w:rsidRPr="00207F7B" w:rsidRDefault="000B6C14" w:rsidP="000B6C14">
      <w:pPr>
        <w:rPr>
          <w:rFonts w:asciiTheme="majorHAnsi" w:hAnsiTheme="majorHAnsi"/>
          <w:b/>
          <w:kern w:val="40"/>
          <w:szCs w:val="24"/>
        </w:rPr>
      </w:pPr>
      <w:r w:rsidRPr="00207F7B">
        <w:rPr>
          <w:rFonts w:asciiTheme="majorHAnsi" w:hAnsiTheme="majorHAnsi"/>
          <w:b/>
          <w:kern w:val="40"/>
          <w:szCs w:val="24"/>
        </w:rPr>
        <w:t>Adam and Eve</w:t>
      </w:r>
    </w:p>
    <w:p w14:paraId="62B42EC8" w14:textId="394CBAED" w:rsidR="000B6C14" w:rsidRPr="00207F7B" w:rsidRDefault="000B6C14" w:rsidP="000B6C14">
      <w:pPr>
        <w:rPr>
          <w:rFonts w:asciiTheme="majorHAnsi" w:hAnsiTheme="majorHAnsi"/>
          <w:kern w:val="40"/>
          <w:szCs w:val="24"/>
        </w:rPr>
      </w:pPr>
      <w:r w:rsidRPr="00207F7B">
        <w:rPr>
          <w:rFonts w:asciiTheme="majorHAnsi" w:hAnsiTheme="majorHAnsi"/>
          <w:kern w:val="40"/>
          <w:szCs w:val="24"/>
        </w:rPr>
        <w:t>4 This is the account of the heavens and the earth when they were created, when the Lord God made the earth and the heavens.</w:t>
      </w:r>
      <w:r w:rsidR="00E26DA4" w:rsidRPr="00207F7B">
        <w:rPr>
          <w:rFonts w:asciiTheme="majorHAnsi" w:hAnsiTheme="majorHAnsi"/>
          <w:kern w:val="40"/>
          <w:szCs w:val="24"/>
        </w:rPr>
        <w:t xml:space="preserve">  </w:t>
      </w:r>
      <w:r w:rsidRPr="00207F7B">
        <w:rPr>
          <w:rFonts w:asciiTheme="majorHAnsi" w:hAnsiTheme="majorHAnsi"/>
          <w:kern w:val="40"/>
          <w:szCs w:val="24"/>
        </w:rPr>
        <w:t>5 Now no shrub had yet appeared on the earth and no plant had yet sprung up, for the Lord God had not sent rain on the earth and there was no one to work the ground, 6 but streams came up from the earth and watered the whole surface of the ground. 7 Then the Lord God formed an earth creature from the dust of the ground and breathed into its nostrils the breath of life, and the earth creature became a living being.</w:t>
      </w:r>
      <w:r w:rsidR="00E26DA4" w:rsidRPr="00207F7B">
        <w:rPr>
          <w:rFonts w:asciiTheme="majorHAnsi" w:hAnsiTheme="majorHAnsi"/>
          <w:kern w:val="40"/>
          <w:szCs w:val="24"/>
        </w:rPr>
        <w:t xml:space="preserve">  </w:t>
      </w:r>
      <w:r w:rsidRPr="00207F7B">
        <w:rPr>
          <w:rFonts w:asciiTheme="majorHAnsi" w:hAnsiTheme="majorHAnsi"/>
          <w:kern w:val="40"/>
          <w:szCs w:val="24"/>
        </w:rPr>
        <w:t>8 Now the Lord God had planted a garden in the east, in Eden; and there he put the creature he had formed. 9 The Lord God made all kinds of trees grow out of the ground—trees that were pleasing to the eye and good for food. In the middle of the garden were the tree of life and the tree of the knowledge of good and evil…</w:t>
      </w:r>
      <w:r w:rsidR="00E26DA4" w:rsidRPr="00207F7B">
        <w:rPr>
          <w:rFonts w:asciiTheme="majorHAnsi" w:hAnsiTheme="majorHAnsi"/>
          <w:kern w:val="40"/>
          <w:szCs w:val="24"/>
        </w:rPr>
        <w:t xml:space="preserve">  </w:t>
      </w:r>
    </w:p>
    <w:p w14:paraId="3AB6B60B" w14:textId="57EE6F7C" w:rsidR="000B6C14" w:rsidRPr="00207F7B" w:rsidRDefault="000B6C14" w:rsidP="000B6C14">
      <w:pPr>
        <w:rPr>
          <w:rFonts w:asciiTheme="majorHAnsi" w:hAnsiTheme="majorHAnsi"/>
          <w:kern w:val="40"/>
          <w:szCs w:val="24"/>
        </w:rPr>
      </w:pPr>
      <w:r w:rsidRPr="00207F7B">
        <w:rPr>
          <w:rFonts w:asciiTheme="majorHAnsi" w:hAnsiTheme="majorHAnsi"/>
          <w:kern w:val="40"/>
          <w:szCs w:val="24"/>
        </w:rPr>
        <w:t>15 The Lord God took the earth creature and put it in the Garden of Eden to work it and take care of it…</w:t>
      </w:r>
      <w:r w:rsidR="00E26DA4" w:rsidRPr="00207F7B">
        <w:rPr>
          <w:rFonts w:asciiTheme="majorHAnsi" w:hAnsiTheme="majorHAnsi"/>
          <w:kern w:val="40"/>
          <w:szCs w:val="24"/>
        </w:rPr>
        <w:t xml:space="preserve">  </w:t>
      </w:r>
      <w:r w:rsidRPr="00207F7B">
        <w:rPr>
          <w:rFonts w:asciiTheme="majorHAnsi" w:hAnsiTheme="majorHAnsi"/>
          <w:kern w:val="40"/>
          <w:szCs w:val="24"/>
        </w:rPr>
        <w:t>18 The Lord God said, “It is not good for the earth creature to be alone. I will make a helper suitable for it.”</w:t>
      </w:r>
      <w:r w:rsidR="00E26DA4" w:rsidRPr="00207F7B">
        <w:rPr>
          <w:rFonts w:asciiTheme="majorHAnsi" w:hAnsiTheme="majorHAnsi"/>
          <w:kern w:val="40"/>
          <w:szCs w:val="24"/>
        </w:rPr>
        <w:t xml:space="preserve">  </w:t>
      </w:r>
      <w:r w:rsidRPr="00207F7B">
        <w:rPr>
          <w:rFonts w:asciiTheme="majorHAnsi" w:hAnsiTheme="majorHAnsi"/>
          <w:kern w:val="40"/>
          <w:szCs w:val="24"/>
        </w:rPr>
        <w:t>19 Now the Lord God had formed out of the ground all the wild animals and all the birds in the sky. He brought them to the earth creature to see what it would name them; and whatever the earth creature called each animal, that was its name. 20 So names were given to all the livestock, the birds in the sky and all the wild animals.</w:t>
      </w:r>
      <w:r w:rsidR="00E26DA4" w:rsidRPr="00207F7B">
        <w:rPr>
          <w:rFonts w:asciiTheme="majorHAnsi" w:hAnsiTheme="majorHAnsi"/>
          <w:kern w:val="40"/>
          <w:szCs w:val="24"/>
        </w:rPr>
        <w:t xml:space="preserve"> </w:t>
      </w:r>
      <w:r w:rsidRPr="00207F7B">
        <w:rPr>
          <w:rFonts w:asciiTheme="majorHAnsi" w:hAnsiTheme="majorHAnsi"/>
          <w:kern w:val="40"/>
          <w:szCs w:val="24"/>
        </w:rPr>
        <w:t xml:space="preserve">But for the earth creature no suitable helper was found. 21 So the Lord God caused the creature to fall into a deep sleep; and while he was sleeping, he took one of its ribs and then </w:t>
      </w:r>
      <w:proofErr w:type="gramStart"/>
      <w:r w:rsidRPr="00207F7B">
        <w:rPr>
          <w:rFonts w:asciiTheme="majorHAnsi" w:hAnsiTheme="majorHAnsi"/>
          <w:kern w:val="40"/>
          <w:szCs w:val="24"/>
        </w:rPr>
        <w:t>closed up</w:t>
      </w:r>
      <w:proofErr w:type="gramEnd"/>
      <w:r w:rsidRPr="00207F7B">
        <w:rPr>
          <w:rFonts w:asciiTheme="majorHAnsi" w:hAnsiTheme="majorHAnsi"/>
          <w:kern w:val="40"/>
          <w:szCs w:val="24"/>
        </w:rPr>
        <w:t xml:space="preserve"> the place with flesh. 22 Then the Lord God made a woman from the rib he had taken out of the earth creature, and he brought her to the </w:t>
      </w:r>
      <w:r w:rsidR="005F086C" w:rsidRPr="00207F7B">
        <w:rPr>
          <w:rFonts w:asciiTheme="majorHAnsi" w:hAnsiTheme="majorHAnsi"/>
          <w:kern w:val="40"/>
          <w:szCs w:val="24"/>
        </w:rPr>
        <w:t>earth creature who was now a man.</w:t>
      </w:r>
    </w:p>
    <w:p w14:paraId="4B2D217D" w14:textId="77777777" w:rsidR="003B031D" w:rsidRPr="00207F7B" w:rsidRDefault="003B031D" w:rsidP="000B6C14">
      <w:pPr>
        <w:rPr>
          <w:rFonts w:asciiTheme="majorHAnsi" w:hAnsiTheme="majorHAnsi"/>
          <w:kern w:val="40"/>
          <w:szCs w:val="24"/>
        </w:rPr>
      </w:pPr>
    </w:p>
    <w:p w14:paraId="787F6324" w14:textId="0A1E32FA" w:rsidR="000B6C14" w:rsidRPr="00207F7B" w:rsidRDefault="003B031D" w:rsidP="000B6C14">
      <w:pPr>
        <w:rPr>
          <w:rFonts w:asciiTheme="majorHAnsi" w:hAnsiTheme="majorHAnsi"/>
          <w:b/>
          <w:kern w:val="40"/>
          <w:szCs w:val="24"/>
        </w:rPr>
      </w:pPr>
      <w:r w:rsidRPr="00207F7B">
        <w:rPr>
          <w:rFonts w:asciiTheme="majorHAnsi" w:hAnsiTheme="majorHAnsi"/>
          <w:b/>
          <w:kern w:val="40"/>
          <w:szCs w:val="24"/>
        </w:rPr>
        <w:t xml:space="preserve">Epistle </w:t>
      </w:r>
      <w:r w:rsidRPr="00207F7B">
        <w:rPr>
          <w:rFonts w:asciiTheme="majorHAnsi" w:hAnsiTheme="majorHAnsi"/>
          <w:b/>
          <w:kern w:val="40"/>
          <w:szCs w:val="24"/>
        </w:rPr>
        <w:tab/>
      </w:r>
      <w:r w:rsidRPr="00207F7B">
        <w:rPr>
          <w:rFonts w:asciiTheme="majorHAnsi" w:hAnsiTheme="majorHAnsi"/>
          <w:b/>
          <w:kern w:val="40"/>
          <w:szCs w:val="24"/>
        </w:rPr>
        <w:tab/>
      </w:r>
      <w:r w:rsidRPr="00207F7B">
        <w:rPr>
          <w:rFonts w:asciiTheme="majorHAnsi" w:hAnsiTheme="majorHAnsi"/>
          <w:b/>
          <w:kern w:val="40"/>
          <w:szCs w:val="24"/>
        </w:rPr>
        <w:tab/>
      </w:r>
      <w:r w:rsidRPr="00207F7B">
        <w:rPr>
          <w:rFonts w:asciiTheme="majorHAnsi" w:hAnsiTheme="majorHAnsi"/>
          <w:b/>
          <w:kern w:val="40"/>
          <w:szCs w:val="24"/>
        </w:rPr>
        <w:tab/>
      </w:r>
      <w:r w:rsidRPr="00207F7B">
        <w:rPr>
          <w:rFonts w:asciiTheme="majorHAnsi" w:hAnsiTheme="majorHAnsi"/>
          <w:b/>
          <w:kern w:val="40"/>
          <w:szCs w:val="24"/>
        </w:rPr>
        <w:tab/>
      </w:r>
      <w:r w:rsidRPr="00207F7B">
        <w:rPr>
          <w:rFonts w:asciiTheme="majorHAnsi" w:hAnsiTheme="majorHAnsi"/>
          <w:b/>
          <w:kern w:val="40"/>
          <w:szCs w:val="24"/>
        </w:rPr>
        <w:tab/>
      </w:r>
      <w:r w:rsidRPr="00207F7B">
        <w:rPr>
          <w:rFonts w:asciiTheme="majorHAnsi" w:hAnsiTheme="majorHAnsi"/>
          <w:b/>
          <w:kern w:val="40"/>
          <w:szCs w:val="24"/>
        </w:rPr>
        <w:tab/>
        <w:t xml:space="preserve">     </w:t>
      </w:r>
      <w:r w:rsidR="00E26DA4" w:rsidRPr="00207F7B">
        <w:rPr>
          <w:rFonts w:asciiTheme="majorHAnsi" w:hAnsiTheme="majorHAnsi"/>
          <w:b/>
          <w:kern w:val="40"/>
          <w:szCs w:val="24"/>
        </w:rPr>
        <w:t xml:space="preserve">                                           </w:t>
      </w:r>
      <w:r w:rsidRPr="00207F7B">
        <w:rPr>
          <w:rFonts w:asciiTheme="majorHAnsi" w:hAnsiTheme="majorHAnsi"/>
          <w:b/>
          <w:kern w:val="40"/>
          <w:szCs w:val="24"/>
        </w:rPr>
        <w:t xml:space="preserve"> </w:t>
      </w:r>
      <w:r w:rsidR="000B6C14" w:rsidRPr="00207F7B">
        <w:rPr>
          <w:rFonts w:asciiTheme="majorHAnsi" w:hAnsiTheme="majorHAnsi"/>
          <w:b/>
          <w:kern w:val="40"/>
          <w:szCs w:val="24"/>
        </w:rPr>
        <w:t>Galatians 3</w:t>
      </w:r>
      <w:r w:rsidRPr="00207F7B">
        <w:rPr>
          <w:rFonts w:asciiTheme="majorHAnsi" w:hAnsiTheme="majorHAnsi"/>
          <w:b/>
          <w:kern w:val="40"/>
          <w:szCs w:val="24"/>
        </w:rPr>
        <w:t>: 23-29</w:t>
      </w:r>
    </w:p>
    <w:p w14:paraId="1422097C" w14:textId="77777777" w:rsidR="000B6C14" w:rsidRPr="00207F7B" w:rsidRDefault="000B6C14" w:rsidP="000B6C14">
      <w:pPr>
        <w:rPr>
          <w:rFonts w:asciiTheme="majorHAnsi" w:hAnsiTheme="majorHAnsi"/>
          <w:b/>
          <w:kern w:val="40"/>
          <w:szCs w:val="24"/>
        </w:rPr>
      </w:pPr>
      <w:r w:rsidRPr="00207F7B">
        <w:rPr>
          <w:rFonts w:asciiTheme="majorHAnsi" w:hAnsiTheme="majorHAnsi"/>
          <w:b/>
          <w:kern w:val="40"/>
          <w:szCs w:val="24"/>
        </w:rPr>
        <w:t>Children of God</w:t>
      </w:r>
    </w:p>
    <w:p w14:paraId="7B6D32BF" w14:textId="3B21D658" w:rsidR="000B6C14" w:rsidRPr="00207F7B" w:rsidRDefault="000B6C14" w:rsidP="000B6C14">
      <w:pPr>
        <w:rPr>
          <w:rFonts w:asciiTheme="majorHAnsi" w:hAnsiTheme="majorHAnsi"/>
          <w:kern w:val="40"/>
          <w:szCs w:val="24"/>
        </w:rPr>
      </w:pPr>
      <w:r w:rsidRPr="00207F7B">
        <w:rPr>
          <w:rFonts w:asciiTheme="majorHAnsi" w:hAnsiTheme="majorHAnsi"/>
          <w:kern w:val="40"/>
          <w:szCs w:val="24"/>
        </w:rPr>
        <w:t>23 Before the coming of this faith, we were held in custody under the law, locked up until the faith that was to come would be revealed. 24 So the law was our guardian until Christ came that we might be justified by faith. 25 Now that this faith has come, we are no longer under a guardian.</w:t>
      </w:r>
      <w:r w:rsidR="00E26DA4" w:rsidRPr="00207F7B">
        <w:rPr>
          <w:rFonts w:asciiTheme="majorHAnsi" w:hAnsiTheme="majorHAnsi"/>
          <w:kern w:val="40"/>
          <w:szCs w:val="24"/>
        </w:rPr>
        <w:t xml:space="preserve">  </w:t>
      </w:r>
      <w:r w:rsidRPr="00207F7B">
        <w:rPr>
          <w:rFonts w:asciiTheme="majorHAnsi" w:hAnsiTheme="majorHAnsi"/>
          <w:kern w:val="40"/>
          <w:szCs w:val="24"/>
        </w:rPr>
        <w:t>26 So in Christ Jesus you are all children of God through faith, 27 for all of you who were baptized into Christ have clothed yourselves with Christ. 28 There is neither Jew nor Gentile, neither slave nor free, nor is there male and female, for you are all one in Christ Jesus. 29 If you belong to Christ, then you are Abraham’s seed, and heirs according to the promise.</w:t>
      </w:r>
    </w:p>
    <w:p w14:paraId="064967EB" w14:textId="4924480F" w:rsidR="00301389" w:rsidRPr="00207F7B" w:rsidRDefault="00301389" w:rsidP="000B6C14">
      <w:pPr>
        <w:rPr>
          <w:rFonts w:asciiTheme="majorHAnsi" w:hAnsiTheme="majorHAnsi"/>
          <w:kern w:val="40"/>
          <w:szCs w:val="24"/>
        </w:rPr>
      </w:pPr>
    </w:p>
    <w:p w14:paraId="55FDE810" w14:textId="6D18F332" w:rsidR="00E26DA4" w:rsidRPr="00207F7B" w:rsidRDefault="00E26DA4" w:rsidP="00E26DA4">
      <w:pPr>
        <w:shd w:val="clear" w:color="auto" w:fill="F7F9FA"/>
        <w:jc w:val="right"/>
        <w:rPr>
          <w:rFonts w:ascii="system-ui" w:hAnsi="system-ui"/>
          <w:color w:val="000000" w:themeColor="text1"/>
          <w:szCs w:val="24"/>
          <w:lang w:val="en-NZ" w:eastAsia="en-NZ"/>
        </w:rPr>
      </w:pPr>
      <w:r w:rsidRPr="00207F7B">
        <w:rPr>
          <w:rFonts w:asciiTheme="minorHAnsi" w:hAnsiTheme="minorHAnsi" w:cstheme="minorHAnsi"/>
          <w:b/>
          <w:color w:val="000000" w:themeColor="text1"/>
          <w:szCs w:val="24"/>
          <w:lang w:val="en-NZ" w:eastAsia="en-NZ"/>
        </w:rPr>
        <w:t>Contemporary reading                                                     Matthew Vines</w:t>
      </w:r>
      <w:r w:rsidRPr="00207F7B">
        <w:rPr>
          <w:rFonts w:ascii="system-ui" w:hAnsi="system-ui"/>
          <w:color w:val="000000" w:themeColor="text1"/>
          <w:szCs w:val="24"/>
          <w:lang w:val="en-NZ" w:eastAsia="en-NZ"/>
        </w:rPr>
        <w:t xml:space="preserve"> from ‘The Gay Debate: The Bible and Homosexuality’ transcript of a talk on video on Matthew’s website: </w:t>
      </w:r>
      <w:hyperlink r:id="rId8" w:history="1">
        <w:r w:rsidRPr="00207F7B">
          <w:rPr>
            <w:rStyle w:val="Hyperlink"/>
            <w:rFonts w:ascii="system-ui" w:hAnsi="system-ui"/>
            <w:color w:val="000000" w:themeColor="text1"/>
            <w:szCs w:val="24"/>
            <w:lang w:val="en-NZ" w:eastAsia="en-NZ"/>
          </w:rPr>
          <w:t>http://www.matthewvines.com/transcript/</w:t>
        </w:r>
      </w:hyperlink>
    </w:p>
    <w:p w14:paraId="6C36BD66" w14:textId="38400FA1" w:rsidR="00301389" w:rsidRPr="00207F7B" w:rsidRDefault="00E26DA4" w:rsidP="00E26DA4">
      <w:pPr>
        <w:shd w:val="clear" w:color="auto" w:fill="F7F9FA"/>
        <w:spacing w:after="240"/>
        <w:rPr>
          <w:rFonts w:ascii="system-ui" w:hAnsi="system-ui"/>
          <w:color w:val="000000" w:themeColor="text1"/>
          <w:szCs w:val="24"/>
          <w:lang w:val="en-NZ" w:eastAsia="en-NZ"/>
        </w:rPr>
      </w:pPr>
      <w:r w:rsidRPr="00207F7B">
        <w:rPr>
          <w:rFonts w:ascii="system-ui" w:hAnsi="system-ui"/>
          <w:color w:val="000000" w:themeColor="text1"/>
          <w:szCs w:val="24"/>
          <w:lang w:val="en-NZ" w:eastAsia="en-NZ"/>
        </w:rPr>
        <w:t>In Matthew 7, in the Sermon on the Mount, Jesus warns against false teachers, and he offers a principle that can be used to test good teaching from bad teaching.</w:t>
      </w:r>
      <w:r w:rsidR="00BC0C41" w:rsidRPr="00207F7B">
        <w:rPr>
          <w:rFonts w:ascii="system-ui" w:hAnsi="system-ui"/>
          <w:color w:val="000000" w:themeColor="text1"/>
          <w:szCs w:val="24"/>
          <w:lang w:val="en-NZ" w:eastAsia="en-NZ"/>
        </w:rPr>
        <w:t xml:space="preserve"> </w:t>
      </w:r>
      <w:r w:rsidRPr="00207F7B">
        <w:rPr>
          <w:rFonts w:ascii="system-ui" w:hAnsi="system-ui"/>
          <w:color w:val="000000" w:themeColor="text1"/>
          <w:szCs w:val="24"/>
          <w:lang w:val="en-NZ" w:eastAsia="en-NZ"/>
        </w:rPr>
        <w:t>By their fruit, you will recognize them, he says. Every</w:t>
      </w:r>
      <w:r w:rsidR="00BC0C41" w:rsidRPr="00207F7B">
        <w:rPr>
          <w:rFonts w:ascii="system-ui" w:hAnsi="system-ui"/>
          <w:color w:val="000000" w:themeColor="text1"/>
          <w:szCs w:val="24"/>
          <w:lang w:val="en-NZ" w:eastAsia="en-NZ"/>
        </w:rPr>
        <w:t xml:space="preserve"> </w:t>
      </w:r>
      <w:r w:rsidR="00301389" w:rsidRPr="00207F7B">
        <w:rPr>
          <w:rFonts w:ascii="system-ui" w:hAnsi="system-ui"/>
          <w:color w:val="000000" w:themeColor="text1"/>
          <w:szCs w:val="24"/>
          <w:lang w:val="en-NZ" w:eastAsia="en-NZ"/>
        </w:rPr>
        <w:t>good tree bears good fruit, but a bad tree bears bad fruit. A good tree cannot bear bad fruit, and a bad tree cannot bear good fruit. Good teachings, according to Jesus, have good consequences. That doesn’t mean that following Christian teaching will or should be easy, and in fact, many of Jesus’s commands are not easy at all –turning the other cheek, loving your enemies, laying down your life for your friends. But those are all profound acts of love that both reflect God’s love for us and that powerfully affirm the dignity and worth of human life and of human beings. Good teachings, even when they are very difficult, are not destructive to human dignity. They don’t lead to emotional and spiritual devastation, and to the loss of self-esteem and self-worth. But those have been the consequences for gay people of the traditional teaching on homosexuality. It has not borne good fruit in their lives, and it’s caused them incalculable pain and suffering. If we’re taking Jesus seriously that bad fruit cannot come from a good tree, then that should cause us to question whether the traditional teaching is correct.</w:t>
      </w:r>
    </w:p>
    <w:p w14:paraId="6596F76C" w14:textId="457DA11B" w:rsidR="00E26DA4" w:rsidRPr="00207F7B" w:rsidRDefault="00E26DA4" w:rsidP="00E26DA4">
      <w:pPr>
        <w:shd w:val="clear" w:color="auto" w:fill="F7F9FA"/>
        <w:spacing w:after="240"/>
        <w:rPr>
          <w:rFonts w:ascii="system-ui" w:hAnsi="system-ui"/>
          <w:b/>
          <w:color w:val="000000" w:themeColor="text1"/>
          <w:szCs w:val="24"/>
          <w:lang w:val="en-NZ" w:eastAsia="en-NZ"/>
        </w:rPr>
      </w:pPr>
      <w:r w:rsidRPr="00207F7B">
        <w:rPr>
          <w:rFonts w:ascii="system-ui" w:hAnsi="system-ui"/>
          <w:b/>
          <w:color w:val="000000" w:themeColor="text1"/>
          <w:szCs w:val="24"/>
          <w:lang w:val="en-NZ" w:eastAsia="en-NZ"/>
        </w:rPr>
        <w:lastRenderedPageBreak/>
        <w:t>Reflection for the Gather</w:t>
      </w:r>
      <w:r w:rsidR="00AF49C4" w:rsidRPr="00207F7B">
        <w:rPr>
          <w:rFonts w:ascii="system-ui" w:hAnsi="system-ui"/>
          <w:b/>
          <w:color w:val="000000" w:themeColor="text1"/>
          <w:szCs w:val="24"/>
          <w:lang w:val="en-NZ" w:eastAsia="en-NZ"/>
        </w:rPr>
        <w:t>ing</w:t>
      </w:r>
      <w:r w:rsidR="00AF49C4" w:rsidRPr="00207F7B">
        <w:rPr>
          <w:rFonts w:ascii="system-ui" w:hAnsi="system-ui"/>
          <w:b/>
          <w:color w:val="000000" w:themeColor="text1"/>
          <w:szCs w:val="24"/>
          <w:lang w:val="en-NZ" w:eastAsia="en-NZ"/>
        </w:rPr>
        <w:tab/>
      </w:r>
      <w:r w:rsidR="00AF49C4" w:rsidRPr="00207F7B">
        <w:rPr>
          <w:rFonts w:ascii="system-ui" w:hAnsi="system-ui"/>
          <w:b/>
          <w:color w:val="000000" w:themeColor="text1"/>
          <w:szCs w:val="24"/>
          <w:lang w:val="en-NZ" w:eastAsia="en-NZ"/>
        </w:rPr>
        <w:tab/>
      </w:r>
      <w:r w:rsidR="00AF49C4" w:rsidRPr="00207F7B">
        <w:rPr>
          <w:rFonts w:ascii="system-ui" w:hAnsi="system-ui"/>
          <w:b/>
          <w:color w:val="000000" w:themeColor="text1"/>
          <w:szCs w:val="24"/>
          <w:lang w:val="en-NZ" w:eastAsia="en-NZ"/>
        </w:rPr>
        <w:tab/>
      </w:r>
      <w:r w:rsidR="00AF49C4" w:rsidRPr="00207F7B">
        <w:rPr>
          <w:rFonts w:ascii="system-ui" w:hAnsi="system-ui"/>
          <w:b/>
          <w:color w:val="000000" w:themeColor="text1"/>
          <w:szCs w:val="24"/>
          <w:lang w:val="en-NZ" w:eastAsia="en-NZ"/>
        </w:rPr>
        <w:tab/>
      </w:r>
      <w:r w:rsidR="00AF49C4" w:rsidRPr="00207F7B">
        <w:rPr>
          <w:rFonts w:ascii="system-ui" w:hAnsi="system-ui"/>
          <w:b/>
          <w:color w:val="000000" w:themeColor="text1"/>
          <w:szCs w:val="24"/>
          <w:lang w:val="en-NZ" w:eastAsia="en-NZ"/>
        </w:rPr>
        <w:tab/>
      </w:r>
      <w:r w:rsidR="00AF49C4" w:rsidRPr="00207F7B">
        <w:rPr>
          <w:rFonts w:ascii="system-ui" w:hAnsi="system-ui"/>
          <w:b/>
          <w:color w:val="000000" w:themeColor="text1"/>
          <w:szCs w:val="24"/>
          <w:lang w:val="en-NZ" w:eastAsia="en-NZ"/>
        </w:rPr>
        <w:tab/>
      </w:r>
      <w:r w:rsidR="00AF49C4" w:rsidRPr="00207F7B">
        <w:rPr>
          <w:rFonts w:ascii="system-ui" w:hAnsi="system-ui"/>
          <w:b/>
          <w:color w:val="000000" w:themeColor="text1"/>
          <w:szCs w:val="24"/>
          <w:lang w:val="en-NZ" w:eastAsia="en-NZ"/>
        </w:rPr>
        <w:tab/>
      </w:r>
      <w:r w:rsidR="00AF49C4" w:rsidRPr="00207F7B">
        <w:rPr>
          <w:rFonts w:ascii="system-ui" w:hAnsi="system-ui"/>
          <w:b/>
          <w:color w:val="000000" w:themeColor="text1"/>
          <w:szCs w:val="24"/>
          <w:lang w:val="en-NZ" w:eastAsia="en-NZ"/>
        </w:rPr>
        <w:tab/>
        <w:t>24 March 2019</w:t>
      </w:r>
    </w:p>
    <w:p w14:paraId="3D4A0C0D" w14:textId="7F56486F" w:rsidR="003B491D" w:rsidRPr="00207F7B" w:rsidRDefault="00E452ED" w:rsidP="00E26DA4">
      <w:pPr>
        <w:shd w:val="clear" w:color="auto" w:fill="F7F9FA"/>
        <w:spacing w:after="240"/>
        <w:rPr>
          <w:rFonts w:asciiTheme="majorHAnsi" w:hAnsiTheme="majorHAnsi"/>
          <w:color w:val="000000" w:themeColor="text1"/>
          <w:szCs w:val="24"/>
          <w:lang w:val="en-NZ" w:eastAsia="en-NZ"/>
        </w:rPr>
      </w:pPr>
      <w:r w:rsidRPr="00207F7B">
        <w:rPr>
          <w:rFonts w:asciiTheme="majorHAnsi" w:hAnsiTheme="majorHAnsi"/>
          <w:color w:val="000000" w:themeColor="text1"/>
          <w:szCs w:val="24"/>
          <w:lang w:val="en-NZ" w:eastAsia="en-NZ"/>
        </w:rPr>
        <w:t xml:space="preserve">The </w:t>
      </w:r>
      <w:r w:rsidR="00353F2F" w:rsidRPr="00207F7B">
        <w:rPr>
          <w:rFonts w:asciiTheme="majorHAnsi" w:hAnsiTheme="majorHAnsi"/>
          <w:color w:val="000000" w:themeColor="text1"/>
          <w:szCs w:val="24"/>
          <w:lang w:val="en-NZ" w:eastAsia="en-NZ"/>
        </w:rPr>
        <w:t>B</w:t>
      </w:r>
      <w:r w:rsidRPr="00207F7B">
        <w:rPr>
          <w:rFonts w:asciiTheme="majorHAnsi" w:hAnsiTheme="majorHAnsi"/>
          <w:color w:val="000000" w:themeColor="text1"/>
          <w:szCs w:val="24"/>
          <w:lang w:val="en-NZ" w:eastAsia="en-NZ"/>
        </w:rPr>
        <w:t xml:space="preserve">ig </w:t>
      </w:r>
      <w:r w:rsidR="00353F2F" w:rsidRPr="00207F7B">
        <w:rPr>
          <w:rFonts w:asciiTheme="majorHAnsi" w:hAnsiTheme="majorHAnsi"/>
          <w:color w:val="000000" w:themeColor="text1"/>
          <w:szCs w:val="24"/>
          <w:lang w:val="en-NZ" w:eastAsia="en-NZ"/>
        </w:rPr>
        <w:t>B</w:t>
      </w:r>
      <w:r w:rsidRPr="00207F7B">
        <w:rPr>
          <w:rFonts w:asciiTheme="majorHAnsi" w:hAnsiTheme="majorHAnsi"/>
          <w:color w:val="000000" w:themeColor="text1"/>
          <w:szCs w:val="24"/>
          <w:lang w:val="en-NZ" w:eastAsia="en-NZ"/>
        </w:rPr>
        <w:t xml:space="preserve">ang theory of humanity involves a primordial soup of amino acids, morphing into </w:t>
      </w:r>
      <w:r w:rsidR="00353F2F" w:rsidRPr="00207F7B">
        <w:rPr>
          <w:rFonts w:asciiTheme="majorHAnsi" w:hAnsiTheme="majorHAnsi"/>
          <w:color w:val="000000" w:themeColor="text1"/>
          <w:szCs w:val="24"/>
          <w:lang w:val="en-NZ" w:eastAsia="en-NZ"/>
        </w:rPr>
        <w:t>single and then multi-celled life forms, which developed fins and gills</w:t>
      </w:r>
      <w:r w:rsidR="003B491D" w:rsidRPr="00207F7B">
        <w:rPr>
          <w:rFonts w:asciiTheme="majorHAnsi" w:hAnsiTheme="majorHAnsi"/>
          <w:color w:val="000000" w:themeColor="text1"/>
          <w:szCs w:val="24"/>
          <w:lang w:val="en-NZ" w:eastAsia="en-NZ"/>
        </w:rPr>
        <w:t xml:space="preserve">, </w:t>
      </w:r>
      <w:r w:rsidR="00353F2F" w:rsidRPr="00207F7B">
        <w:rPr>
          <w:rFonts w:asciiTheme="majorHAnsi" w:hAnsiTheme="majorHAnsi"/>
          <w:color w:val="000000" w:themeColor="text1"/>
          <w:szCs w:val="24"/>
          <w:lang w:val="en-NZ" w:eastAsia="en-NZ"/>
        </w:rPr>
        <w:t xml:space="preserve">then legs and the ability to walk on dry land, then the ability to stand on two legs, to skip through just a few million years of evolution.  </w:t>
      </w:r>
      <w:r w:rsidR="003B491D" w:rsidRPr="00207F7B">
        <w:rPr>
          <w:rFonts w:asciiTheme="majorHAnsi" w:hAnsiTheme="majorHAnsi"/>
          <w:color w:val="000000" w:themeColor="text1"/>
          <w:szCs w:val="24"/>
          <w:lang w:val="en-NZ" w:eastAsia="en-NZ"/>
        </w:rPr>
        <w:t xml:space="preserve">Our human origins appear to lie within the Africa continent, </w:t>
      </w:r>
      <w:r w:rsidR="00B05270" w:rsidRPr="00207F7B">
        <w:rPr>
          <w:rFonts w:asciiTheme="majorHAnsi" w:hAnsiTheme="majorHAnsi"/>
          <w:color w:val="000000" w:themeColor="text1"/>
          <w:szCs w:val="24"/>
          <w:lang w:val="en-NZ" w:eastAsia="en-NZ"/>
        </w:rPr>
        <w:t>though</w:t>
      </w:r>
      <w:r w:rsidR="003B491D" w:rsidRPr="00207F7B">
        <w:rPr>
          <w:rFonts w:asciiTheme="majorHAnsi" w:hAnsiTheme="majorHAnsi"/>
          <w:color w:val="000000" w:themeColor="text1"/>
          <w:szCs w:val="24"/>
          <w:lang w:val="en-NZ" w:eastAsia="en-NZ"/>
        </w:rPr>
        <w:t xml:space="preserve"> many </w:t>
      </w:r>
      <w:r w:rsidR="00B05270" w:rsidRPr="00207F7B">
        <w:rPr>
          <w:rFonts w:asciiTheme="majorHAnsi" w:hAnsiTheme="majorHAnsi"/>
          <w:color w:val="000000" w:themeColor="text1"/>
          <w:szCs w:val="24"/>
          <w:lang w:val="en-NZ" w:eastAsia="en-NZ"/>
        </w:rPr>
        <w:t xml:space="preserve">areas </w:t>
      </w:r>
      <w:r w:rsidR="003B491D" w:rsidRPr="00207F7B">
        <w:rPr>
          <w:rFonts w:asciiTheme="majorHAnsi" w:hAnsiTheme="majorHAnsi"/>
          <w:color w:val="000000" w:themeColor="text1"/>
          <w:szCs w:val="24"/>
          <w:lang w:val="en-NZ" w:eastAsia="en-NZ"/>
        </w:rPr>
        <w:t xml:space="preserve">of those origins remain shrouded in mystery </w:t>
      </w:r>
      <w:proofErr w:type="gramStart"/>
      <w:r w:rsidR="003B491D" w:rsidRPr="00207F7B">
        <w:rPr>
          <w:rFonts w:asciiTheme="majorHAnsi" w:hAnsiTheme="majorHAnsi"/>
          <w:color w:val="000000" w:themeColor="text1"/>
          <w:szCs w:val="24"/>
          <w:lang w:val="en-NZ" w:eastAsia="en-NZ"/>
        </w:rPr>
        <w:t>as yet</w:t>
      </w:r>
      <w:proofErr w:type="gramEnd"/>
      <w:r w:rsidR="003B491D" w:rsidRPr="00207F7B">
        <w:rPr>
          <w:rFonts w:asciiTheme="majorHAnsi" w:hAnsiTheme="majorHAnsi"/>
          <w:color w:val="000000" w:themeColor="text1"/>
          <w:szCs w:val="24"/>
          <w:lang w:val="en-NZ" w:eastAsia="en-NZ"/>
        </w:rPr>
        <w:t>.</w:t>
      </w:r>
    </w:p>
    <w:p w14:paraId="5E591065" w14:textId="5F00E194" w:rsidR="00EF591E" w:rsidRPr="00207F7B" w:rsidRDefault="003B491D" w:rsidP="00E26DA4">
      <w:pPr>
        <w:shd w:val="clear" w:color="auto" w:fill="F7F9FA"/>
        <w:spacing w:after="240"/>
        <w:rPr>
          <w:szCs w:val="24"/>
        </w:rPr>
      </w:pPr>
      <w:r w:rsidRPr="00207F7B">
        <w:rPr>
          <w:rFonts w:asciiTheme="majorHAnsi" w:hAnsiTheme="majorHAnsi"/>
          <w:color w:val="000000" w:themeColor="text1"/>
          <w:szCs w:val="24"/>
          <w:lang w:val="en-NZ" w:eastAsia="en-NZ"/>
        </w:rPr>
        <w:t xml:space="preserve">The scientifically untrained minds of the </w:t>
      </w:r>
      <w:r w:rsidR="008D4F1A" w:rsidRPr="00207F7B">
        <w:rPr>
          <w:rFonts w:asciiTheme="majorHAnsi" w:hAnsiTheme="majorHAnsi"/>
          <w:color w:val="000000" w:themeColor="text1"/>
          <w:szCs w:val="24"/>
          <w:lang w:val="en-NZ" w:eastAsia="en-NZ"/>
        </w:rPr>
        <w:t xml:space="preserve">times when the first stories began to circulate about the origins of humankind, </w:t>
      </w:r>
      <w:r w:rsidR="00B05270" w:rsidRPr="00207F7B">
        <w:rPr>
          <w:rFonts w:asciiTheme="majorHAnsi" w:hAnsiTheme="majorHAnsi"/>
          <w:color w:val="000000" w:themeColor="text1"/>
          <w:szCs w:val="24"/>
          <w:lang w:val="en-NZ" w:eastAsia="en-NZ"/>
        </w:rPr>
        <w:t>describe</w:t>
      </w:r>
      <w:r w:rsidR="008D4F1A" w:rsidRPr="00207F7B">
        <w:rPr>
          <w:rFonts w:asciiTheme="majorHAnsi" w:hAnsiTheme="majorHAnsi"/>
          <w:color w:val="000000" w:themeColor="text1"/>
          <w:szCs w:val="24"/>
          <w:lang w:val="en-NZ" w:eastAsia="en-NZ"/>
        </w:rPr>
        <w:t xml:space="preserve"> a god with fingers able to fashion clay into a figure, perhaps like the clay figures the story tellers saw children making or which they made themselves to illustrate their narratives.</w:t>
      </w:r>
      <w:r w:rsidR="00207F7B">
        <w:rPr>
          <w:rFonts w:asciiTheme="majorHAnsi" w:hAnsiTheme="majorHAnsi"/>
          <w:color w:val="000000" w:themeColor="text1"/>
          <w:szCs w:val="24"/>
          <w:lang w:val="en-NZ" w:eastAsia="en-NZ"/>
        </w:rPr>
        <w:t xml:space="preserve">  </w:t>
      </w:r>
      <w:r w:rsidR="00B05270" w:rsidRPr="00207F7B">
        <w:rPr>
          <w:rFonts w:asciiTheme="majorHAnsi" w:hAnsiTheme="majorHAnsi"/>
          <w:color w:val="000000" w:themeColor="text1"/>
          <w:szCs w:val="24"/>
          <w:lang w:val="en-NZ" w:eastAsia="en-NZ"/>
        </w:rPr>
        <w:t>Then they had another theological problem - w</w:t>
      </w:r>
      <w:r w:rsidR="00D615BB" w:rsidRPr="00207F7B">
        <w:rPr>
          <w:rFonts w:asciiTheme="majorHAnsi" w:hAnsiTheme="majorHAnsi"/>
          <w:color w:val="000000" w:themeColor="text1"/>
          <w:szCs w:val="24"/>
          <w:lang w:val="en-NZ" w:eastAsia="en-NZ"/>
        </w:rPr>
        <w:t>hat to do to get an inanimate clay object breathing and walking and living like we do?  Why</w:t>
      </w:r>
      <w:r w:rsidR="00B05270" w:rsidRPr="00207F7B">
        <w:rPr>
          <w:rFonts w:asciiTheme="majorHAnsi" w:hAnsiTheme="majorHAnsi"/>
          <w:color w:val="000000" w:themeColor="text1"/>
          <w:szCs w:val="24"/>
          <w:lang w:val="en-NZ" w:eastAsia="en-NZ"/>
        </w:rPr>
        <w:t xml:space="preserve">, have the </w:t>
      </w:r>
      <w:proofErr w:type="gramStart"/>
      <w:r w:rsidR="00B05270" w:rsidRPr="00207F7B">
        <w:rPr>
          <w:rFonts w:asciiTheme="majorHAnsi" w:hAnsiTheme="majorHAnsi"/>
          <w:color w:val="000000" w:themeColor="text1"/>
          <w:szCs w:val="24"/>
          <w:lang w:val="en-NZ" w:eastAsia="en-NZ"/>
        </w:rPr>
        <w:t xml:space="preserve">god </w:t>
      </w:r>
      <w:r w:rsidR="00D615BB" w:rsidRPr="00207F7B">
        <w:rPr>
          <w:rFonts w:asciiTheme="majorHAnsi" w:hAnsiTheme="majorHAnsi"/>
          <w:color w:val="000000" w:themeColor="text1"/>
          <w:szCs w:val="24"/>
          <w:lang w:val="en-NZ" w:eastAsia="en-NZ"/>
        </w:rPr>
        <w:t xml:space="preserve"> breath</w:t>
      </w:r>
      <w:r w:rsidR="004E39E7" w:rsidRPr="00207F7B">
        <w:rPr>
          <w:rFonts w:asciiTheme="majorHAnsi" w:hAnsiTheme="majorHAnsi"/>
          <w:color w:val="000000" w:themeColor="text1"/>
          <w:szCs w:val="24"/>
          <w:lang w:val="en-NZ" w:eastAsia="en-NZ"/>
        </w:rPr>
        <w:t>e</w:t>
      </w:r>
      <w:proofErr w:type="gramEnd"/>
      <w:r w:rsidR="00D615BB" w:rsidRPr="00207F7B">
        <w:rPr>
          <w:rFonts w:asciiTheme="majorHAnsi" w:hAnsiTheme="majorHAnsi"/>
          <w:color w:val="000000" w:themeColor="text1"/>
          <w:szCs w:val="24"/>
          <w:lang w:val="en-NZ" w:eastAsia="en-NZ"/>
        </w:rPr>
        <w:t xml:space="preserve"> into that figure the </w:t>
      </w:r>
      <w:r w:rsidR="004E39E7" w:rsidRPr="00207F7B">
        <w:rPr>
          <w:rFonts w:asciiTheme="majorHAnsi" w:hAnsiTheme="majorHAnsi"/>
          <w:color w:val="000000" w:themeColor="text1"/>
          <w:szCs w:val="24"/>
          <w:lang w:val="en-NZ" w:eastAsia="en-NZ"/>
        </w:rPr>
        <w:t>B</w:t>
      </w:r>
      <w:r w:rsidR="00D615BB" w:rsidRPr="00207F7B">
        <w:rPr>
          <w:rFonts w:asciiTheme="majorHAnsi" w:hAnsiTheme="majorHAnsi"/>
          <w:color w:val="000000" w:themeColor="text1"/>
          <w:szCs w:val="24"/>
          <w:lang w:val="en-NZ" w:eastAsia="en-NZ"/>
        </w:rPr>
        <w:t>reath of Life</w:t>
      </w:r>
      <w:r w:rsidR="004E39E7" w:rsidRPr="00207F7B">
        <w:rPr>
          <w:rFonts w:asciiTheme="majorHAnsi" w:hAnsiTheme="majorHAnsi"/>
          <w:color w:val="000000" w:themeColor="text1"/>
          <w:szCs w:val="24"/>
          <w:lang w:val="en-NZ" w:eastAsia="en-NZ"/>
        </w:rPr>
        <w:t>!</w:t>
      </w:r>
      <w:r w:rsidR="00D615BB" w:rsidRPr="00207F7B">
        <w:rPr>
          <w:rFonts w:asciiTheme="majorHAnsi" w:hAnsiTheme="majorHAnsi"/>
          <w:color w:val="000000" w:themeColor="text1"/>
          <w:szCs w:val="24"/>
          <w:lang w:val="en-NZ" w:eastAsia="en-NZ"/>
        </w:rPr>
        <w:t xml:space="preserve">  And so was the first human creature made – not a man according to the Hebrew, but </w:t>
      </w:r>
      <w:proofErr w:type="spellStart"/>
      <w:r w:rsidR="006413B2" w:rsidRPr="00207F7B">
        <w:rPr>
          <w:rFonts w:asciiTheme="majorHAnsi" w:hAnsiTheme="majorHAnsi"/>
          <w:color w:val="000000" w:themeColor="text1"/>
          <w:szCs w:val="24"/>
          <w:lang w:val="en-NZ" w:eastAsia="en-NZ"/>
        </w:rPr>
        <w:t>ha’</w:t>
      </w:r>
      <w:r w:rsidR="00D615BB" w:rsidRPr="00207F7B">
        <w:rPr>
          <w:rFonts w:asciiTheme="majorHAnsi" w:hAnsiTheme="majorHAnsi"/>
          <w:color w:val="000000" w:themeColor="text1"/>
          <w:szCs w:val="24"/>
          <w:lang w:val="en-NZ" w:eastAsia="en-NZ"/>
        </w:rPr>
        <w:t>adamah</w:t>
      </w:r>
      <w:proofErr w:type="spellEnd"/>
      <w:r w:rsidR="00D615BB" w:rsidRPr="00207F7B">
        <w:rPr>
          <w:rFonts w:asciiTheme="majorHAnsi" w:hAnsiTheme="majorHAnsi"/>
          <w:color w:val="000000" w:themeColor="text1"/>
          <w:szCs w:val="24"/>
          <w:lang w:val="en-NZ" w:eastAsia="en-NZ"/>
        </w:rPr>
        <w:t>, an earth creature.</w:t>
      </w:r>
      <w:r w:rsidR="00EF591E" w:rsidRPr="00207F7B">
        <w:rPr>
          <w:szCs w:val="24"/>
        </w:rPr>
        <w:t xml:space="preserve"> </w:t>
      </w:r>
    </w:p>
    <w:p w14:paraId="37322B9F" w14:textId="11286955" w:rsidR="008D4F1A" w:rsidRPr="00207F7B" w:rsidRDefault="00EF591E" w:rsidP="00EF591E">
      <w:pPr>
        <w:shd w:val="clear" w:color="auto" w:fill="F7F9FA"/>
        <w:spacing w:after="240"/>
        <w:ind w:left="720"/>
        <w:rPr>
          <w:rFonts w:asciiTheme="majorHAnsi" w:hAnsiTheme="majorHAnsi"/>
          <w:color w:val="000000" w:themeColor="text1"/>
          <w:szCs w:val="24"/>
          <w:lang w:val="en-NZ" w:eastAsia="en-NZ"/>
        </w:rPr>
      </w:pPr>
      <w:r w:rsidRPr="00207F7B">
        <w:rPr>
          <w:rFonts w:asciiTheme="majorHAnsi" w:hAnsiTheme="majorHAnsi"/>
          <w:color w:val="000000" w:themeColor="text1"/>
          <w:szCs w:val="24"/>
          <w:lang w:val="en-NZ" w:eastAsia="en-NZ"/>
        </w:rPr>
        <w:t>This earth creature remains basically sexless until the differentiation of female from male occurs in Genesis 2:21-23. Only with the advent of sexuality does the term ha-'</w:t>
      </w:r>
      <w:proofErr w:type="spellStart"/>
      <w:r w:rsidRPr="00207F7B">
        <w:rPr>
          <w:rFonts w:asciiTheme="majorHAnsi" w:hAnsiTheme="majorHAnsi"/>
          <w:color w:val="000000" w:themeColor="text1"/>
          <w:szCs w:val="24"/>
          <w:lang w:val="en-NZ" w:eastAsia="en-NZ"/>
        </w:rPr>
        <w:t>adam</w:t>
      </w:r>
      <w:proofErr w:type="spellEnd"/>
      <w:r w:rsidRPr="00207F7B">
        <w:rPr>
          <w:rFonts w:asciiTheme="majorHAnsi" w:hAnsiTheme="majorHAnsi"/>
          <w:color w:val="000000" w:themeColor="text1"/>
          <w:szCs w:val="24"/>
          <w:lang w:val="en-NZ" w:eastAsia="en-NZ"/>
        </w:rPr>
        <w:t xml:space="preserve"> acquire the secondary meaning of "male"; but even </w:t>
      </w:r>
      <w:proofErr w:type="gramStart"/>
      <w:r w:rsidRPr="00207F7B">
        <w:rPr>
          <w:rFonts w:asciiTheme="majorHAnsi" w:hAnsiTheme="majorHAnsi"/>
          <w:color w:val="000000" w:themeColor="text1"/>
          <w:szCs w:val="24"/>
          <w:lang w:val="en-NZ" w:eastAsia="en-NZ"/>
        </w:rPr>
        <w:t>then</w:t>
      </w:r>
      <w:proofErr w:type="gramEnd"/>
      <w:r w:rsidRPr="00207F7B">
        <w:rPr>
          <w:rFonts w:asciiTheme="majorHAnsi" w:hAnsiTheme="majorHAnsi"/>
          <w:color w:val="000000" w:themeColor="text1"/>
          <w:szCs w:val="24"/>
          <w:lang w:val="en-NZ" w:eastAsia="en-NZ"/>
        </w:rPr>
        <w:t xml:space="preserve"> it is an ambiguous term. </w:t>
      </w:r>
      <w:r w:rsidR="006413B2" w:rsidRPr="00207F7B">
        <w:rPr>
          <w:rStyle w:val="FootnoteReference"/>
          <w:rFonts w:asciiTheme="majorHAnsi" w:hAnsiTheme="majorHAnsi"/>
          <w:color w:val="000000" w:themeColor="text1"/>
          <w:szCs w:val="24"/>
          <w:lang w:val="en-NZ" w:eastAsia="en-NZ"/>
        </w:rPr>
        <w:footnoteReference w:id="1"/>
      </w:r>
    </w:p>
    <w:p w14:paraId="565DA58A" w14:textId="55DB2D42" w:rsidR="001A62EB" w:rsidRPr="00207F7B" w:rsidRDefault="001A62EB" w:rsidP="001A62EB">
      <w:pPr>
        <w:shd w:val="clear" w:color="auto" w:fill="F7F9FA"/>
        <w:spacing w:after="240"/>
        <w:rPr>
          <w:rFonts w:asciiTheme="majorHAnsi" w:hAnsiTheme="majorHAnsi"/>
          <w:color w:val="000000" w:themeColor="text1"/>
          <w:szCs w:val="24"/>
          <w:lang w:val="en-NZ" w:eastAsia="en-NZ"/>
        </w:rPr>
      </w:pPr>
      <w:r w:rsidRPr="00207F7B">
        <w:rPr>
          <w:rFonts w:asciiTheme="majorHAnsi" w:hAnsiTheme="majorHAnsi"/>
          <w:color w:val="000000" w:themeColor="text1"/>
          <w:szCs w:val="24"/>
          <w:lang w:val="en-NZ" w:eastAsia="en-NZ"/>
        </w:rPr>
        <w:t>This clarification aside, all of us are made</w:t>
      </w:r>
      <w:r w:rsidR="004E39E7" w:rsidRPr="00207F7B">
        <w:rPr>
          <w:rFonts w:asciiTheme="majorHAnsi" w:hAnsiTheme="majorHAnsi"/>
          <w:color w:val="000000" w:themeColor="text1"/>
          <w:szCs w:val="24"/>
          <w:lang w:val="en-NZ" w:eastAsia="en-NZ"/>
        </w:rPr>
        <w:t>,</w:t>
      </w:r>
      <w:r w:rsidRPr="00207F7B">
        <w:rPr>
          <w:rFonts w:asciiTheme="majorHAnsi" w:hAnsiTheme="majorHAnsi"/>
          <w:color w:val="000000" w:themeColor="text1"/>
          <w:szCs w:val="24"/>
          <w:lang w:val="en-NZ" w:eastAsia="en-NZ"/>
        </w:rPr>
        <w:t xml:space="preserve"> whether we believe by evolution or b</w:t>
      </w:r>
      <w:r w:rsidR="004E39E7" w:rsidRPr="00207F7B">
        <w:rPr>
          <w:rFonts w:asciiTheme="majorHAnsi" w:hAnsiTheme="majorHAnsi"/>
          <w:color w:val="000000" w:themeColor="text1"/>
          <w:szCs w:val="24"/>
          <w:lang w:val="en-NZ" w:eastAsia="en-NZ"/>
        </w:rPr>
        <w:t>y</w:t>
      </w:r>
      <w:r w:rsidRPr="00207F7B">
        <w:rPr>
          <w:rFonts w:asciiTheme="majorHAnsi" w:hAnsiTheme="majorHAnsi"/>
          <w:color w:val="000000" w:themeColor="text1"/>
          <w:szCs w:val="24"/>
          <w:lang w:val="en-NZ" w:eastAsia="en-NZ"/>
        </w:rPr>
        <w:t xml:space="preserve"> </w:t>
      </w:r>
      <w:r w:rsidR="004E39E7" w:rsidRPr="00207F7B">
        <w:rPr>
          <w:rFonts w:asciiTheme="majorHAnsi" w:hAnsiTheme="majorHAnsi"/>
          <w:color w:val="000000" w:themeColor="text1"/>
          <w:szCs w:val="24"/>
          <w:lang w:val="en-NZ" w:eastAsia="en-NZ"/>
        </w:rPr>
        <w:t>a</w:t>
      </w:r>
      <w:r w:rsidRPr="00207F7B">
        <w:rPr>
          <w:rFonts w:asciiTheme="majorHAnsi" w:hAnsiTheme="majorHAnsi"/>
          <w:color w:val="000000" w:themeColor="text1"/>
          <w:szCs w:val="24"/>
          <w:lang w:val="en-NZ" w:eastAsia="en-NZ"/>
        </w:rPr>
        <w:t xml:space="preserve"> pottering God, </w:t>
      </w:r>
      <w:r w:rsidR="0079149E" w:rsidRPr="00207F7B">
        <w:rPr>
          <w:rFonts w:asciiTheme="majorHAnsi" w:hAnsiTheme="majorHAnsi"/>
          <w:color w:val="000000" w:themeColor="text1"/>
          <w:szCs w:val="24"/>
          <w:lang w:val="en-NZ" w:eastAsia="en-NZ"/>
        </w:rPr>
        <w:t xml:space="preserve">much the same as each other.  In either version </w:t>
      </w:r>
      <w:r w:rsidR="009D3AE9" w:rsidRPr="00207F7B">
        <w:rPr>
          <w:rFonts w:asciiTheme="majorHAnsi" w:hAnsiTheme="majorHAnsi"/>
          <w:color w:val="000000" w:themeColor="text1"/>
          <w:szCs w:val="24"/>
          <w:lang w:val="en-NZ" w:eastAsia="en-NZ"/>
        </w:rPr>
        <w:t xml:space="preserve">of the story </w:t>
      </w:r>
      <w:r w:rsidR="0079149E" w:rsidRPr="00207F7B">
        <w:rPr>
          <w:rFonts w:asciiTheme="majorHAnsi" w:hAnsiTheme="majorHAnsi"/>
          <w:color w:val="000000" w:themeColor="text1"/>
          <w:szCs w:val="24"/>
          <w:lang w:val="en-NZ" w:eastAsia="en-NZ"/>
        </w:rPr>
        <w:t xml:space="preserve">there are no special exceptions, or </w:t>
      </w:r>
      <w:r w:rsidR="009D3AE9" w:rsidRPr="00207F7B">
        <w:rPr>
          <w:rFonts w:asciiTheme="majorHAnsi" w:hAnsiTheme="majorHAnsi"/>
          <w:color w:val="000000" w:themeColor="text1"/>
          <w:szCs w:val="24"/>
          <w:lang w:val="en-NZ" w:eastAsia="en-NZ"/>
        </w:rPr>
        <w:t>alternate models.  One account is scientific in the post Enlightenment sense, the other account is scientific in the ancient, metaphoric</w:t>
      </w:r>
      <w:r w:rsidR="00B05270" w:rsidRPr="00207F7B">
        <w:rPr>
          <w:rFonts w:asciiTheme="majorHAnsi" w:hAnsiTheme="majorHAnsi"/>
          <w:color w:val="000000" w:themeColor="text1"/>
          <w:szCs w:val="24"/>
          <w:lang w:val="en-NZ" w:eastAsia="en-NZ"/>
        </w:rPr>
        <w:t>,</w:t>
      </w:r>
      <w:r w:rsidR="009D3AE9" w:rsidRPr="00207F7B">
        <w:rPr>
          <w:rFonts w:asciiTheme="majorHAnsi" w:hAnsiTheme="majorHAnsi"/>
          <w:color w:val="000000" w:themeColor="text1"/>
          <w:szCs w:val="24"/>
          <w:lang w:val="en-NZ" w:eastAsia="en-NZ"/>
        </w:rPr>
        <w:t xml:space="preserve"> and allegoric sense.</w:t>
      </w:r>
      <w:r w:rsidR="0026572F" w:rsidRPr="00207F7B">
        <w:rPr>
          <w:rFonts w:asciiTheme="majorHAnsi" w:hAnsiTheme="majorHAnsi"/>
          <w:color w:val="000000" w:themeColor="text1"/>
          <w:szCs w:val="24"/>
          <w:lang w:val="en-NZ" w:eastAsia="en-NZ"/>
        </w:rPr>
        <w:t xml:space="preserve">  This later sense is undergirded by the theological idea that God made </w:t>
      </w:r>
      <w:r w:rsidR="004E39E7" w:rsidRPr="00207F7B">
        <w:rPr>
          <w:rFonts w:asciiTheme="majorHAnsi" w:hAnsiTheme="majorHAnsi"/>
          <w:color w:val="000000" w:themeColor="text1"/>
          <w:szCs w:val="24"/>
          <w:lang w:val="en-NZ" w:eastAsia="en-NZ"/>
        </w:rPr>
        <w:t>women and men</w:t>
      </w:r>
      <w:r w:rsidR="0026572F" w:rsidRPr="00207F7B">
        <w:rPr>
          <w:rFonts w:asciiTheme="majorHAnsi" w:hAnsiTheme="majorHAnsi"/>
          <w:color w:val="000000" w:themeColor="text1"/>
          <w:szCs w:val="24"/>
          <w:lang w:val="en-NZ" w:eastAsia="en-NZ"/>
        </w:rPr>
        <w:t xml:space="preserve"> in the image of God’s very </w:t>
      </w:r>
      <w:r w:rsidR="00B05270" w:rsidRPr="00207F7B">
        <w:rPr>
          <w:rFonts w:asciiTheme="majorHAnsi" w:hAnsiTheme="majorHAnsi"/>
          <w:color w:val="000000" w:themeColor="text1"/>
          <w:szCs w:val="24"/>
          <w:lang w:val="en-NZ" w:eastAsia="en-NZ"/>
        </w:rPr>
        <w:t>S</w:t>
      </w:r>
      <w:r w:rsidR="0026572F" w:rsidRPr="00207F7B">
        <w:rPr>
          <w:rFonts w:asciiTheme="majorHAnsi" w:hAnsiTheme="majorHAnsi"/>
          <w:color w:val="000000" w:themeColor="text1"/>
          <w:szCs w:val="24"/>
          <w:lang w:val="en-NZ" w:eastAsia="en-NZ"/>
        </w:rPr>
        <w:t>elf.</w:t>
      </w:r>
      <w:r w:rsidR="00B05270" w:rsidRPr="00207F7B">
        <w:rPr>
          <w:rFonts w:asciiTheme="majorHAnsi" w:hAnsiTheme="majorHAnsi"/>
          <w:color w:val="000000" w:themeColor="text1"/>
          <w:szCs w:val="24"/>
          <w:lang w:val="en-NZ" w:eastAsia="en-NZ"/>
        </w:rPr>
        <w:t xml:space="preserve">  It’s a staggering claim.</w:t>
      </w:r>
    </w:p>
    <w:p w14:paraId="29CF6346" w14:textId="540C47FE" w:rsidR="0026572F" w:rsidRPr="00207F7B" w:rsidRDefault="0026572F" w:rsidP="001A62EB">
      <w:pPr>
        <w:shd w:val="clear" w:color="auto" w:fill="F7F9FA"/>
        <w:spacing w:after="240"/>
        <w:rPr>
          <w:rFonts w:asciiTheme="majorHAnsi" w:hAnsiTheme="majorHAnsi"/>
          <w:color w:val="000000" w:themeColor="text1"/>
          <w:szCs w:val="24"/>
          <w:lang w:val="en-NZ" w:eastAsia="en-NZ"/>
        </w:rPr>
      </w:pPr>
      <w:r w:rsidRPr="00207F7B">
        <w:rPr>
          <w:rFonts w:asciiTheme="majorHAnsi" w:hAnsiTheme="majorHAnsi"/>
          <w:color w:val="000000" w:themeColor="text1"/>
          <w:szCs w:val="24"/>
          <w:lang w:val="en-NZ" w:eastAsia="en-NZ"/>
        </w:rPr>
        <w:t xml:space="preserve">In the sense that we say “you’re the image of your mother, or “you look just like your father” or “aren’t you like your grandmother?” we don’t always mean we look physically like our </w:t>
      </w:r>
      <w:proofErr w:type="spellStart"/>
      <w:r w:rsidRPr="00207F7B">
        <w:rPr>
          <w:rFonts w:asciiTheme="majorHAnsi" w:hAnsiTheme="majorHAnsi"/>
          <w:color w:val="000000" w:themeColor="text1"/>
          <w:szCs w:val="24"/>
          <w:lang w:val="en-NZ" w:eastAsia="en-NZ"/>
        </w:rPr>
        <w:t>forbears</w:t>
      </w:r>
      <w:proofErr w:type="spellEnd"/>
      <w:r w:rsidRPr="00207F7B">
        <w:rPr>
          <w:rFonts w:asciiTheme="majorHAnsi" w:hAnsiTheme="majorHAnsi"/>
          <w:color w:val="000000" w:themeColor="text1"/>
          <w:szCs w:val="24"/>
          <w:lang w:val="en-NZ" w:eastAsia="en-NZ"/>
        </w:rPr>
        <w:t xml:space="preserve">, sometimes it is personality or </w:t>
      </w:r>
      <w:r w:rsidR="00462E77" w:rsidRPr="00207F7B">
        <w:rPr>
          <w:rFonts w:asciiTheme="majorHAnsi" w:hAnsiTheme="majorHAnsi"/>
          <w:color w:val="000000" w:themeColor="text1"/>
          <w:szCs w:val="24"/>
          <w:lang w:val="en-NZ" w:eastAsia="en-NZ"/>
        </w:rPr>
        <w:t>values, or intelligence or a particular way of making a statement or telling a joke.</w:t>
      </w:r>
      <w:r w:rsidR="004E39E7" w:rsidRPr="00207F7B">
        <w:rPr>
          <w:rFonts w:asciiTheme="majorHAnsi" w:hAnsiTheme="majorHAnsi"/>
          <w:color w:val="000000" w:themeColor="text1"/>
          <w:szCs w:val="24"/>
          <w:lang w:val="en-NZ" w:eastAsia="en-NZ"/>
        </w:rPr>
        <w:t xml:space="preserve">  I have often found it a rather spooky experience meeting the </w:t>
      </w:r>
      <w:proofErr w:type="gramStart"/>
      <w:r w:rsidR="004E39E7" w:rsidRPr="00207F7B">
        <w:rPr>
          <w:rFonts w:asciiTheme="majorHAnsi" w:hAnsiTheme="majorHAnsi"/>
          <w:color w:val="000000" w:themeColor="text1"/>
          <w:szCs w:val="24"/>
          <w:lang w:val="en-NZ" w:eastAsia="en-NZ"/>
        </w:rPr>
        <w:t>half grown</w:t>
      </w:r>
      <w:proofErr w:type="gramEnd"/>
      <w:r w:rsidR="004E39E7" w:rsidRPr="00207F7B">
        <w:rPr>
          <w:rFonts w:asciiTheme="majorHAnsi" w:hAnsiTheme="majorHAnsi"/>
          <w:color w:val="000000" w:themeColor="text1"/>
          <w:szCs w:val="24"/>
          <w:lang w:val="en-NZ" w:eastAsia="en-NZ"/>
        </w:rPr>
        <w:t xml:space="preserve"> child of a friend or relative whom I haven’t seen for a long time watching the</w:t>
      </w:r>
      <w:r w:rsidR="00B05270" w:rsidRPr="00207F7B">
        <w:rPr>
          <w:rFonts w:asciiTheme="majorHAnsi" w:hAnsiTheme="majorHAnsi"/>
          <w:color w:val="000000" w:themeColor="text1"/>
          <w:szCs w:val="24"/>
          <w:lang w:val="en-NZ" w:eastAsia="en-NZ"/>
        </w:rPr>
        <w:t>m</w:t>
      </w:r>
      <w:r w:rsidR="004E39E7" w:rsidRPr="00207F7B">
        <w:rPr>
          <w:rFonts w:asciiTheme="majorHAnsi" w:hAnsiTheme="majorHAnsi"/>
          <w:color w:val="000000" w:themeColor="text1"/>
          <w:szCs w:val="24"/>
          <w:lang w:val="en-NZ" w:eastAsia="en-NZ"/>
        </w:rPr>
        <w:t xml:space="preserve"> smiling like their father or tossing their hair like their mother, or using a hand gesture that is completely familiar</w:t>
      </w:r>
      <w:r w:rsidR="00B05270" w:rsidRPr="00207F7B">
        <w:rPr>
          <w:rFonts w:asciiTheme="majorHAnsi" w:hAnsiTheme="majorHAnsi"/>
          <w:color w:val="000000" w:themeColor="text1"/>
          <w:szCs w:val="24"/>
          <w:lang w:val="en-NZ" w:eastAsia="en-NZ"/>
        </w:rPr>
        <w:t xml:space="preserve"> though I have only just met them.</w:t>
      </w:r>
    </w:p>
    <w:p w14:paraId="22CEA3A8" w14:textId="1C9B688F" w:rsidR="004E39E7" w:rsidRPr="00207F7B" w:rsidRDefault="004E39E7" w:rsidP="001A62EB">
      <w:pPr>
        <w:shd w:val="clear" w:color="auto" w:fill="F7F9FA"/>
        <w:spacing w:after="240"/>
        <w:rPr>
          <w:rFonts w:asciiTheme="majorHAnsi" w:hAnsiTheme="majorHAnsi"/>
          <w:color w:val="000000" w:themeColor="text1"/>
          <w:szCs w:val="24"/>
          <w:lang w:val="en-NZ" w:eastAsia="en-NZ"/>
        </w:rPr>
      </w:pPr>
      <w:r w:rsidRPr="00207F7B">
        <w:rPr>
          <w:rFonts w:asciiTheme="majorHAnsi" w:hAnsiTheme="majorHAnsi"/>
          <w:color w:val="000000" w:themeColor="text1"/>
          <w:szCs w:val="24"/>
          <w:lang w:val="en-NZ" w:eastAsia="en-NZ"/>
        </w:rPr>
        <w:t>My point is that in conventional theology</w:t>
      </w:r>
      <w:r w:rsidR="00B05270" w:rsidRPr="00207F7B">
        <w:rPr>
          <w:rFonts w:asciiTheme="majorHAnsi" w:hAnsiTheme="majorHAnsi"/>
          <w:color w:val="000000" w:themeColor="text1"/>
          <w:szCs w:val="24"/>
          <w:lang w:val="en-NZ" w:eastAsia="en-NZ"/>
        </w:rPr>
        <w:t>,</w:t>
      </w:r>
      <w:r w:rsidRPr="00207F7B">
        <w:rPr>
          <w:rFonts w:asciiTheme="majorHAnsi" w:hAnsiTheme="majorHAnsi"/>
          <w:color w:val="000000" w:themeColor="text1"/>
          <w:szCs w:val="24"/>
          <w:lang w:val="en-NZ" w:eastAsia="en-NZ"/>
        </w:rPr>
        <w:t xml:space="preserve"> all human beings, whatever their identity or orientation are, in that theological way of thinking, made in the image of God.  I don’t know whether that means we are exact copies in a theological sense, or that together as a total population when added together we make up the wholeness of the Holy One.</w:t>
      </w:r>
      <w:r w:rsidR="00207F7B">
        <w:rPr>
          <w:rFonts w:asciiTheme="majorHAnsi" w:hAnsiTheme="majorHAnsi"/>
          <w:color w:val="000000" w:themeColor="text1"/>
          <w:szCs w:val="24"/>
          <w:lang w:val="en-NZ" w:eastAsia="en-NZ"/>
        </w:rPr>
        <w:t xml:space="preserve">    </w:t>
      </w:r>
      <w:r w:rsidR="00B05270" w:rsidRPr="00207F7B">
        <w:rPr>
          <w:rFonts w:asciiTheme="majorHAnsi" w:hAnsiTheme="majorHAnsi"/>
          <w:color w:val="000000" w:themeColor="text1"/>
          <w:szCs w:val="24"/>
          <w:lang w:val="en-NZ" w:eastAsia="en-NZ"/>
        </w:rPr>
        <w:t>And d</w:t>
      </w:r>
      <w:r w:rsidRPr="00207F7B">
        <w:rPr>
          <w:rFonts w:asciiTheme="majorHAnsi" w:hAnsiTheme="majorHAnsi"/>
          <w:color w:val="000000" w:themeColor="text1"/>
          <w:szCs w:val="24"/>
          <w:lang w:val="en-NZ" w:eastAsia="en-NZ"/>
        </w:rPr>
        <w:t>o we look like God or sound like God or think like God – in what way are we that image?  Even the theologians don’t know that, I asked just last Friday at the ministers’ day and didn’t get a very satisfactory answer.</w:t>
      </w:r>
    </w:p>
    <w:p w14:paraId="2423DD8E" w14:textId="12B196E9" w:rsidR="004E39E7" w:rsidRPr="00207F7B" w:rsidRDefault="004E39E7" w:rsidP="001A62EB">
      <w:pPr>
        <w:shd w:val="clear" w:color="auto" w:fill="F7F9FA"/>
        <w:spacing w:after="240"/>
        <w:rPr>
          <w:rFonts w:asciiTheme="majorHAnsi" w:hAnsiTheme="majorHAnsi"/>
          <w:color w:val="000000" w:themeColor="text1"/>
          <w:szCs w:val="24"/>
          <w:lang w:val="en-NZ" w:eastAsia="en-NZ"/>
        </w:rPr>
      </w:pPr>
      <w:r w:rsidRPr="00207F7B">
        <w:rPr>
          <w:rFonts w:asciiTheme="majorHAnsi" w:hAnsiTheme="majorHAnsi"/>
          <w:color w:val="000000" w:themeColor="text1"/>
          <w:szCs w:val="24"/>
          <w:lang w:val="en-NZ" w:eastAsia="en-NZ"/>
        </w:rPr>
        <w:t>We are however</w:t>
      </w:r>
      <w:r w:rsidR="00B05270" w:rsidRPr="00207F7B">
        <w:rPr>
          <w:rFonts w:asciiTheme="majorHAnsi" w:hAnsiTheme="majorHAnsi"/>
          <w:color w:val="000000" w:themeColor="text1"/>
          <w:szCs w:val="24"/>
          <w:lang w:val="en-NZ" w:eastAsia="en-NZ"/>
        </w:rPr>
        <w:t xml:space="preserve">, </w:t>
      </w:r>
      <w:r w:rsidRPr="00207F7B">
        <w:rPr>
          <w:rFonts w:asciiTheme="majorHAnsi" w:hAnsiTheme="majorHAnsi"/>
          <w:color w:val="000000" w:themeColor="text1"/>
          <w:szCs w:val="24"/>
          <w:lang w:val="en-NZ" w:eastAsia="en-NZ"/>
        </w:rPr>
        <w:t xml:space="preserve">all human.  </w:t>
      </w:r>
    </w:p>
    <w:p w14:paraId="164ED90E" w14:textId="47FEA55B" w:rsidR="004E39E7" w:rsidRPr="00207F7B" w:rsidRDefault="004E39E7" w:rsidP="001A62EB">
      <w:pPr>
        <w:shd w:val="clear" w:color="auto" w:fill="F7F9FA"/>
        <w:spacing w:after="240"/>
        <w:rPr>
          <w:rFonts w:asciiTheme="majorHAnsi" w:hAnsiTheme="majorHAnsi"/>
          <w:color w:val="000000" w:themeColor="text1"/>
          <w:szCs w:val="24"/>
          <w:lang w:val="en-NZ" w:eastAsia="en-NZ"/>
        </w:rPr>
      </w:pPr>
      <w:r w:rsidRPr="00207F7B">
        <w:rPr>
          <w:rFonts w:asciiTheme="majorHAnsi" w:hAnsiTheme="majorHAnsi"/>
          <w:color w:val="000000" w:themeColor="text1"/>
          <w:szCs w:val="24"/>
          <w:lang w:val="en-NZ" w:eastAsia="en-NZ"/>
        </w:rPr>
        <w:t xml:space="preserve">As I said with the children, we are all contributors to the wide rainbow of life. We add our own colouration to the whole.  We contribute the </w:t>
      </w:r>
      <w:r w:rsidR="00B05270" w:rsidRPr="00207F7B">
        <w:rPr>
          <w:rFonts w:asciiTheme="majorHAnsi" w:hAnsiTheme="majorHAnsi"/>
          <w:color w:val="000000" w:themeColor="text1"/>
          <w:szCs w:val="24"/>
          <w:lang w:val="en-NZ" w:eastAsia="en-NZ"/>
        </w:rPr>
        <w:t xml:space="preserve">dark </w:t>
      </w:r>
      <w:r w:rsidRPr="00207F7B">
        <w:rPr>
          <w:rFonts w:asciiTheme="majorHAnsi" w:hAnsiTheme="majorHAnsi"/>
          <w:color w:val="000000" w:themeColor="text1"/>
          <w:szCs w:val="24"/>
          <w:lang w:val="en-NZ" w:eastAsia="en-NZ"/>
        </w:rPr>
        <w:t xml:space="preserve">blue or </w:t>
      </w:r>
      <w:r w:rsidR="00B05270" w:rsidRPr="00207F7B">
        <w:rPr>
          <w:rFonts w:asciiTheme="majorHAnsi" w:hAnsiTheme="majorHAnsi"/>
          <w:color w:val="000000" w:themeColor="text1"/>
          <w:szCs w:val="24"/>
          <w:lang w:val="en-NZ" w:eastAsia="en-NZ"/>
        </w:rPr>
        <w:t>forest</w:t>
      </w:r>
      <w:r w:rsidRPr="00207F7B">
        <w:rPr>
          <w:rFonts w:asciiTheme="majorHAnsi" w:hAnsiTheme="majorHAnsi"/>
          <w:color w:val="000000" w:themeColor="text1"/>
          <w:szCs w:val="24"/>
          <w:lang w:val="en-NZ" w:eastAsia="en-NZ"/>
        </w:rPr>
        <w:t xml:space="preserve"> green or </w:t>
      </w:r>
      <w:r w:rsidR="00B05270" w:rsidRPr="00207F7B">
        <w:rPr>
          <w:rFonts w:asciiTheme="majorHAnsi" w:hAnsiTheme="majorHAnsi"/>
          <w:color w:val="000000" w:themeColor="text1"/>
          <w:szCs w:val="24"/>
          <w:lang w:val="en-NZ" w:eastAsia="en-NZ"/>
        </w:rPr>
        <w:t>regal</w:t>
      </w:r>
      <w:r w:rsidRPr="00207F7B">
        <w:rPr>
          <w:rFonts w:asciiTheme="majorHAnsi" w:hAnsiTheme="majorHAnsi"/>
          <w:color w:val="000000" w:themeColor="text1"/>
          <w:szCs w:val="24"/>
          <w:lang w:val="en-NZ" w:eastAsia="en-NZ"/>
        </w:rPr>
        <w:t xml:space="preserve"> violet or the lemon yellow or perhaps the warm orange and scary red.</w:t>
      </w:r>
    </w:p>
    <w:p w14:paraId="5750728B" w14:textId="629E6D05" w:rsidR="004E39E7" w:rsidRPr="00207F7B" w:rsidRDefault="004E39E7" w:rsidP="001A62EB">
      <w:pPr>
        <w:shd w:val="clear" w:color="auto" w:fill="F7F9FA"/>
        <w:spacing w:after="240"/>
        <w:rPr>
          <w:rFonts w:asciiTheme="majorHAnsi" w:hAnsiTheme="majorHAnsi"/>
          <w:color w:val="000000" w:themeColor="text1"/>
          <w:szCs w:val="24"/>
          <w:lang w:val="en-NZ" w:eastAsia="en-NZ"/>
        </w:rPr>
      </w:pPr>
      <w:r w:rsidRPr="00207F7B">
        <w:rPr>
          <w:rFonts w:asciiTheme="majorHAnsi" w:hAnsiTheme="majorHAnsi"/>
          <w:color w:val="000000" w:themeColor="text1"/>
          <w:szCs w:val="24"/>
          <w:lang w:val="en-NZ" w:eastAsia="en-NZ"/>
        </w:rPr>
        <w:lastRenderedPageBreak/>
        <w:t xml:space="preserve">That means here in the church or out there in society, we need </w:t>
      </w:r>
      <w:r w:rsidRPr="00207F7B">
        <w:rPr>
          <w:rFonts w:asciiTheme="majorHAnsi" w:hAnsiTheme="majorHAnsi"/>
          <w:i/>
          <w:color w:val="000000" w:themeColor="text1"/>
          <w:szCs w:val="24"/>
          <w:lang w:val="en-NZ" w:eastAsia="en-NZ"/>
        </w:rPr>
        <w:t xml:space="preserve">everyone </w:t>
      </w:r>
      <w:r w:rsidRPr="00207F7B">
        <w:rPr>
          <w:rFonts w:asciiTheme="majorHAnsi" w:hAnsiTheme="majorHAnsi"/>
          <w:color w:val="000000" w:themeColor="text1"/>
          <w:szCs w:val="24"/>
          <w:lang w:val="en-NZ" w:eastAsia="en-NZ"/>
        </w:rPr>
        <w:t xml:space="preserve">be present. </w:t>
      </w:r>
      <w:r w:rsidRPr="00207F7B">
        <w:rPr>
          <w:rFonts w:asciiTheme="majorHAnsi" w:hAnsiTheme="majorHAnsi"/>
          <w:i/>
          <w:color w:val="000000" w:themeColor="text1"/>
          <w:szCs w:val="24"/>
          <w:lang w:val="en-NZ" w:eastAsia="en-NZ"/>
        </w:rPr>
        <w:t xml:space="preserve"> Everyone</w:t>
      </w:r>
      <w:r w:rsidRPr="00207F7B">
        <w:rPr>
          <w:rFonts w:asciiTheme="majorHAnsi" w:hAnsiTheme="majorHAnsi"/>
          <w:color w:val="000000" w:themeColor="text1"/>
          <w:szCs w:val="24"/>
          <w:lang w:val="en-NZ" w:eastAsia="en-NZ"/>
        </w:rPr>
        <w:t xml:space="preserve"> to be able to function in the world with vigour and verve – otherwise our world greys off into mediocrity and obscurity.</w:t>
      </w:r>
      <w:r w:rsidR="00207F7B">
        <w:rPr>
          <w:rFonts w:asciiTheme="majorHAnsi" w:hAnsiTheme="majorHAnsi"/>
          <w:color w:val="000000" w:themeColor="text1"/>
          <w:szCs w:val="24"/>
          <w:lang w:val="en-NZ" w:eastAsia="en-NZ"/>
        </w:rPr>
        <w:t xml:space="preserve">  </w:t>
      </w:r>
      <w:r w:rsidRPr="00207F7B">
        <w:rPr>
          <w:rFonts w:asciiTheme="majorHAnsi" w:hAnsiTheme="majorHAnsi"/>
          <w:color w:val="000000" w:themeColor="text1"/>
          <w:szCs w:val="24"/>
          <w:lang w:val="en-NZ" w:eastAsia="en-NZ"/>
        </w:rPr>
        <w:t xml:space="preserve">We need you and you need us.  This is akin to the “you are us” slogan which has been prevalent this week.  Our society is not complete if Muslims are missing.  Our society is not complete if the </w:t>
      </w:r>
      <w:proofErr w:type="spellStart"/>
      <w:r w:rsidRPr="00207F7B">
        <w:rPr>
          <w:rFonts w:asciiTheme="majorHAnsi" w:hAnsiTheme="majorHAnsi"/>
          <w:color w:val="000000" w:themeColor="text1"/>
          <w:szCs w:val="24"/>
          <w:lang w:val="en-NZ" w:eastAsia="en-NZ"/>
        </w:rPr>
        <w:t>lgbtqi</w:t>
      </w:r>
      <w:proofErr w:type="spellEnd"/>
      <w:r w:rsidRPr="00207F7B">
        <w:rPr>
          <w:rFonts w:asciiTheme="majorHAnsi" w:hAnsiTheme="majorHAnsi"/>
          <w:color w:val="000000" w:themeColor="text1"/>
          <w:szCs w:val="24"/>
          <w:lang w:val="en-NZ" w:eastAsia="en-NZ"/>
        </w:rPr>
        <w:t xml:space="preserve"> community is absent.</w:t>
      </w:r>
    </w:p>
    <w:p w14:paraId="32E466A9" w14:textId="446DE0A1" w:rsidR="004E39E7" w:rsidRPr="00207F7B" w:rsidRDefault="004E39E7" w:rsidP="001A62EB">
      <w:pPr>
        <w:shd w:val="clear" w:color="auto" w:fill="F7F9FA"/>
        <w:spacing w:after="240"/>
        <w:rPr>
          <w:rFonts w:asciiTheme="majorHAnsi" w:hAnsiTheme="majorHAnsi"/>
          <w:color w:val="000000" w:themeColor="text1"/>
          <w:szCs w:val="24"/>
          <w:lang w:val="en-NZ" w:eastAsia="en-NZ"/>
        </w:rPr>
      </w:pPr>
      <w:r w:rsidRPr="00207F7B">
        <w:rPr>
          <w:rFonts w:asciiTheme="majorHAnsi" w:hAnsiTheme="majorHAnsi"/>
          <w:color w:val="000000" w:themeColor="text1"/>
          <w:szCs w:val="24"/>
          <w:lang w:val="en-NZ" w:eastAsia="en-NZ"/>
        </w:rPr>
        <w:t xml:space="preserve">All those little clay figures made in the </w:t>
      </w:r>
      <w:r w:rsidR="00B05270" w:rsidRPr="00207F7B">
        <w:rPr>
          <w:rFonts w:asciiTheme="majorHAnsi" w:hAnsiTheme="majorHAnsi"/>
          <w:color w:val="000000" w:themeColor="text1"/>
          <w:szCs w:val="24"/>
          <w:lang w:val="en-NZ" w:eastAsia="en-NZ"/>
        </w:rPr>
        <w:t>C</w:t>
      </w:r>
      <w:r w:rsidRPr="00207F7B">
        <w:rPr>
          <w:rFonts w:asciiTheme="majorHAnsi" w:hAnsiTheme="majorHAnsi"/>
          <w:color w:val="000000" w:themeColor="text1"/>
          <w:szCs w:val="24"/>
          <w:lang w:val="en-NZ" w:eastAsia="en-NZ"/>
        </w:rPr>
        <w:t xml:space="preserve">reator God’s potters house, </w:t>
      </w:r>
      <w:r w:rsidRPr="00207F7B">
        <w:rPr>
          <w:rFonts w:asciiTheme="majorHAnsi" w:hAnsiTheme="majorHAnsi"/>
          <w:i/>
          <w:color w:val="000000" w:themeColor="text1"/>
          <w:szCs w:val="24"/>
          <w:lang w:val="en-NZ" w:eastAsia="en-NZ"/>
        </w:rPr>
        <w:t>all</w:t>
      </w:r>
      <w:r w:rsidRPr="00207F7B">
        <w:rPr>
          <w:rFonts w:asciiTheme="majorHAnsi" w:hAnsiTheme="majorHAnsi"/>
          <w:color w:val="000000" w:themeColor="text1"/>
          <w:szCs w:val="24"/>
          <w:lang w:val="en-NZ" w:eastAsia="en-NZ"/>
        </w:rPr>
        <w:t xml:space="preserve"> have potential.  And because we are all different</w:t>
      </w:r>
      <w:r w:rsidR="00B05270" w:rsidRPr="00207F7B">
        <w:rPr>
          <w:rFonts w:asciiTheme="majorHAnsi" w:hAnsiTheme="majorHAnsi"/>
          <w:color w:val="000000" w:themeColor="text1"/>
          <w:szCs w:val="24"/>
          <w:lang w:val="en-NZ" w:eastAsia="en-NZ"/>
        </w:rPr>
        <w:t>,</w:t>
      </w:r>
      <w:r w:rsidRPr="00207F7B">
        <w:rPr>
          <w:rFonts w:asciiTheme="majorHAnsi" w:hAnsiTheme="majorHAnsi"/>
          <w:color w:val="000000" w:themeColor="text1"/>
          <w:szCs w:val="24"/>
          <w:lang w:val="en-NZ" w:eastAsia="en-NZ"/>
        </w:rPr>
        <w:t xml:space="preserve"> we each have different potential.  It doesn’t matter what shape</w:t>
      </w:r>
      <w:r w:rsidR="00B05270" w:rsidRPr="00207F7B">
        <w:rPr>
          <w:rFonts w:asciiTheme="majorHAnsi" w:hAnsiTheme="majorHAnsi"/>
          <w:color w:val="000000" w:themeColor="text1"/>
          <w:szCs w:val="24"/>
          <w:lang w:val="en-NZ" w:eastAsia="en-NZ"/>
        </w:rPr>
        <w:t>,</w:t>
      </w:r>
      <w:r w:rsidRPr="00207F7B">
        <w:rPr>
          <w:rFonts w:asciiTheme="majorHAnsi" w:hAnsiTheme="majorHAnsi"/>
          <w:color w:val="000000" w:themeColor="text1"/>
          <w:szCs w:val="24"/>
          <w:lang w:val="en-NZ" w:eastAsia="en-NZ"/>
        </w:rPr>
        <w:t xml:space="preserve"> size, colour, orientation or race we are, we all have human potential.</w:t>
      </w:r>
      <w:r w:rsidR="00207F7B">
        <w:rPr>
          <w:rFonts w:asciiTheme="majorHAnsi" w:hAnsiTheme="majorHAnsi"/>
          <w:color w:val="000000" w:themeColor="text1"/>
          <w:szCs w:val="24"/>
          <w:lang w:val="en-NZ" w:eastAsia="en-NZ"/>
        </w:rPr>
        <w:t xml:space="preserve">  </w:t>
      </w:r>
      <w:r w:rsidRPr="00207F7B">
        <w:rPr>
          <w:rFonts w:asciiTheme="majorHAnsi" w:hAnsiTheme="majorHAnsi"/>
          <w:color w:val="000000" w:themeColor="text1"/>
          <w:szCs w:val="24"/>
          <w:lang w:val="en-NZ" w:eastAsia="en-NZ"/>
        </w:rPr>
        <w:t xml:space="preserve">And the goal of being human is to fulfil that potential as best we can.  </w:t>
      </w:r>
      <w:r w:rsidR="005D45DE" w:rsidRPr="00207F7B">
        <w:rPr>
          <w:rFonts w:asciiTheme="majorHAnsi" w:hAnsiTheme="majorHAnsi"/>
          <w:color w:val="000000" w:themeColor="text1"/>
          <w:szCs w:val="24"/>
          <w:lang w:val="en-NZ" w:eastAsia="en-NZ"/>
        </w:rPr>
        <w:t xml:space="preserve">If we are gay or lesbian, or bisexual, let’s be the best at that which we </w:t>
      </w:r>
      <w:r w:rsidR="005D45DE" w:rsidRPr="00207F7B">
        <w:rPr>
          <w:rFonts w:asciiTheme="majorHAnsi" w:hAnsiTheme="majorHAnsi"/>
          <w:i/>
          <w:color w:val="000000" w:themeColor="text1"/>
          <w:szCs w:val="24"/>
          <w:lang w:val="en-NZ" w:eastAsia="en-NZ"/>
        </w:rPr>
        <w:t xml:space="preserve">can </w:t>
      </w:r>
      <w:r w:rsidR="005D45DE" w:rsidRPr="00207F7B">
        <w:rPr>
          <w:rFonts w:asciiTheme="majorHAnsi" w:hAnsiTheme="majorHAnsi"/>
          <w:color w:val="000000" w:themeColor="text1"/>
          <w:szCs w:val="24"/>
          <w:lang w:val="en-NZ" w:eastAsia="en-NZ"/>
        </w:rPr>
        <w:t>be.</w:t>
      </w:r>
    </w:p>
    <w:p w14:paraId="02EC54B6" w14:textId="77777777" w:rsidR="00B05270" w:rsidRPr="00207F7B" w:rsidRDefault="005D45DE" w:rsidP="001A62EB">
      <w:pPr>
        <w:shd w:val="clear" w:color="auto" w:fill="F7F9FA"/>
        <w:spacing w:after="240"/>
        <w:rPr>
          <w:rFonts w:asciiTheme="majorHAnsi" w:hAnsiTheme="majorHAnsi"/>
          <w:color w:val="000000" w:themeColor="text1"/>
          <w:szCs w:val="24"/>
          <w:lang w:val="en-NZ" w:eastAsia="en-NZ"/>
        </w:rPr>
      </w:pPr>
      <w:r w:rsidRPr="00207F7B">
        <w:rPr>
          <w:rFonts w:asciiTheme="majorHAnsi" w:hAnsiTheme="majorHAnsi"/>
          <w:color w:val="000000" w:themeColor="text1"/>
          <w:szCs w:val="24"/>
          <w:lang w:val="en-NZ" w:eastAsia="en-NZ"/>
        </w:rPr>
        <w:t xml:space="preserve">If we are cisgender, happy with the biological sex we were born with, let’s do that well.  If we are straight, let’s be the best straight people we can be.  </w:t>
      </w:r>
      <w:r w:rsidR="00B05270" w:rsidRPr="00207F7B">
        <w:rPr>
          <w:rFonts w:asciiTheme="majorHAnsi" w:hAnsiTheme="majorHAnsi"/>
          <w:color w:val="000000" w:themeColor="text1"/>
          <w:szCs w:val="24"/>
          <w:lang w:val="en-NZ" w:eastAsia="en-NZ"/>
        </w:rPr>
        <w:t xml:space="preserve">If we are lesbian, gay or bisexual, </w:t>
      </w:r>
      <w:proofErr w:type="spellStart"/>
      <w:r w:rsidR="00B05270" w:rsidRPr="00207F7B">
        <w:rPr>
          <w:rFonts w:asciiTheme="majorHAnsi" w:hAnsiTheme="majorHAnsi"/>
          <w:color w:val="000000" w:themeColor="text1"/>
          <w:szCs w:val="24"/>
          <w:lang w:val="en-NZ" w:eastAsia="en-NZ"/>
        </w:rPr>
        <w:t>trasn</w:t>
      </w:r>
      <w:proofErr w:type="spellEnd"/>
      <w:r w:rsidR="00B05270" w:rsidRPr="00207F7B">
        <w:rPr>
          <w:rFonts w:asciiTheme="majorHAnsi" w:hAnsiTheme="majorHAnsi"/>
          <w:color w:val="000000" w:themeColor="text1"/>
          <w:szCs w:val="24"/>
          <w:lang w:val="en-NZ" w:eastAsia="en-NZ"/>
        </w:rPr>
        <w:t xml:space="preserve"> or intersex let’s do that superbly.  </w:t>
      </w:r>
    </w:p>
    <w:p w14:paraId="15459674" w14:textId="4E35E46E" w:rsidR="005D45DE" w:rsidRPr="00207F7B" w:rsidRDefault="005D45DE" w:rsidP="001A62EB">
      <w:pPr>
        <w:shd w:val="clear" w:color="auto" w:fill="F7F9FA"/>
        <w:spacing w:after="240"/>
        <w:rPr>
          <w:rFonts w:asciiTheme="majorHAnsi" w:hAnsiTheme="majorHAnsi"/>
          <w:color w:val="000000" w:themeColor="text1"/>
          <w:szCs w:val="24"/>
          <w:lang w:val="en-NZ" w:eastAsia="en-NZ"/>
        </w:rPr>
      </w:pPr>
      <w:r w:rsidRPr="00207F7B">
        <w:rPr>
          <w:rFonts w:asciiTheme="majorHAnsi" w:hAnsiTheme="majorHAnsi"/>
          <w:color w:val="000000" w:themeColor="text1"/>
          <w:szCs w:val="24"/>
          <w:lang w:val="en-NZ" w:eastAsia="en-NZ"/>
        </w:rPr>
        <w:t xml:space="preserve">And because this is a Christian Community, not a bunch of disparate individuals sitting alone and isolated from each other; </w:t>
      </w:r>
      <w:r w:rsidRPr="00207F7B">
        <w:rPr>
          <w:rFonts w:asciiTheme="majorHAnsi" w:hAnsiTheme="majorHAnsi"/>
          <w:i/>
          <w:color w:val="000000" w:themeColor="text1"/>
          <w:szCs w:val="24"/>
          <w:lang w:val="en-NZ" w:eastAsia="en-NZ"/>
        </w:rPr>
        <w:t>because we are a community,</w:t>
      </w:r>
      <w:r w:rsidRPr="00207F7B">
        <w:rPr>
          <w:rFonts w:asciiTheme="majorHAnsi" w:hAnsiTheme="majorHAnsi"/>
          <w:color w:val="000000" w:themeColor="text1"/>
          <w:szCs w:val="24"/>
          <w:lang w:val="en-NZ" w:eastAsia="en-NZ"/>
        </w:rPr>
        <w:t xml:space="preserve"> it is our role as a community to help each other reach that human potential which is in each one of us.</w:t>
      </w:r>
      <w:r w:rsidR="00207F7B">
        <w:rPr>
          <w:rFonts w:asciiTheme="majorHAnsi" w:hAnsiTheme="majorHAnsi"/>
          <w:color w:val="000000" w:themeColor="text1"/>
          <w:szCs w:val="24"/>
          <w:lang w:val="en-NZ" w:eastAsia="en-NZ"/>
        </w:rPr>
        <w:t xml:space="preserve">  </w:t>
      </w:r>
      <w:r w:rsidRPr="00207F7B">
        <w:rPr>
          <w:rFonts w:asciiTheme="majorHAnsi" w:hAnsiTheme="majorHAnsi"/>
          <w:color w:val="000000" w:themeColor="text1"/>
          <w:szCs w:val="24"/>
          <w:lang w:val="en-NZ" w:eastAsia="en-NZ"/>
        </w:rPr>
        <w:t>We each need something different to reach that different potential which lies within us wa</w:t>
      </w:r>
      <w:r w:rsidR="00B05270" w:rsidRPr="00207F7B">
        <w:rPr>
          <w:rFonts w:asciiTheme="majorHAnsi" w:hAnsiTheme="majorHAnsi"/>
          <w:color w:val="000000" w:themeColor="text1"/>
          <w:szCs w:val="24"/>
          <w:lang w:val="en-NZ" w:eastAsia="en-NZ"/>
        </w:rPr>
        <w:t>i</w:t>
      </w:r>
      <w:r w:rsidRPr="00207F7B">
        <w:rPr>
          <w:rFonts w:asciiTheme="majorHAnsi" w:hAnsiTheme="majorHAnsi"/>
          <w:color w:val="000000" w:themeColor="text1"/>
          <w:szCs w:val="24"/>
          <w:lang w:val="en-NZ" w:eastAsia="en-NZ"/>
        </w:rPr>
        <w:t>ting to be realised.  Some may need simple friendship, others some funding, others, more recognition, others will need a comrade fighting alongside them, others just want a chance to be in a place where it is OK to be exactly who you are.  That was the goal of the Harvest Cafes on the 9</w:t>
      </w:r>
      <w:r w:rsidRPr="00207F7B">
        <w:rPr>
          <w:rFonts w:asciiTheme="majorHAnsi" w:hAnsiTheme="majorHAnsi"/>
          <w:color w:val="000000" w:themeColor="text1"/>
          <w:szCs w:val="24"/>
          <w:vertAlign w:val="superscript"/>
          <w:lang w:val="en-NZ" w:eastAsia="en-NZ"/>
        </w:rPr>
        <w:t>th</w:t>
      </w:r>
      <w:r w:rsidRPr="00207F7B">
        <w:rPr>
          <w:rFonts w:asciiTheme="majorHAnsi" w:hAnsiTheme="majorHAnsi"/>
          <w:color w:val="000000" w:themeColor="text1"/>
          <w:szCs w:val="24"/>
          <w:lang w:val="en-NZ" w:eastAsia="en-NZ"/>
        </w:rPr>
        <w:t xml:space="preserve"> and 23</w:t>
      </w:r>
      <w:r w:rsidRPr="00207F7B">
        <w:rPr>
          <w:rFonts w:asciiTheme="majorHAnsi" w:hAnsiTheme="majorHAnsi"/>
          <w:color w:val="000000" w:themeColor="text1"/>
          <w:szCs w:val="24"/>
          <w:vertAlign w:val="superscript"/>
          <w:lang w:val="en-NZ" w:eastAsia="en-NZ"/>
        </w:rPr>
        <w:t>rd</w:t>
      </w:r>
      <w:r w:rsidRPr="00207F7B">
        <w:rPr>
          <w:rFonts w:asciiTheme="majorHAnsi" w:hAnsiTheme="majorHAnsi"/>
          <w:color w:val="000000" w:themeColor="text1"/>
          <w:szCs w:val="24"/>
          <w:lang w:val="en-NZ" w:eastAsia="en-NZ"/>
        </w:rPr>
        <w:t xml:space="preserve"> of March.  It was the goal of the Spiritual Gathering on Tuesday the 19t</w:t>
      </w:r>
      <w:r w:rsidR="00B05270" w:rsidRPr="00207F7B">
        <w:rPr>
          <w:rFonts w:asciiTheme="majorHAnsi" w:hAnsiTheme="majorHAnsi"/>
          <w:color w:val="000000" w:themeColor="text1"/>
          <w:szCs w:val="24"/>
          <w:lang w:val="en-NZ" w:eastAsia="en-NZ"/>
        </w:rPr>
        <w:t>h</w:t>
      </w:r>
      <w:r w:rsidRPr="00207F7B">
        <w:rPr>
          <w:rFonts w:asciiTheme="majorHAnsi" w:hAnsiTheme="majorHAnsi"/>
          <w:color w:val="000000" w:themeColor="text1"/>
          <w:szCs w:val="24"/>
          <w:lang w:val="en-NZ" w:eastAsia="en-NZ"/>
        </w:rPr>
        <w:t>.  It has been goal of St Andrew’s for many years now, offering a space where everyone can reach their full potential.</w:t>
      </w:r>
    </w:p>
    <w:p w14:paraId="7E99217E" w14:textId="57FC8C0F" w:rsidR="005D45DE" w:rsidRPr="00207F7B" w:rsidRDefault="005D45DE" w:rsidP="001A62EB">
      <w:pPr>
        <w:shd w:val="clear" w:color="auto" w:fill="F7F9FA"/>
        <w:spacing w:after="240"/>
        <w:rPr>
          <w:rFonts w:asciiTheme="majorHAnsi" w:hAnsiTheme="majorHAnsi"/>
          <w:color w:val="000000" w:themeColor="text1"/>
          <w:szCs w:val="24"/>
          <w:lang w:val="en-NZ" w:eastAsia="en-NZ"/>
        </w:rPr>
      </w:pPr>
      <w:r w:rsidRPr="00207F7B">
        <w:rPr>
          <w:rFonts w:asciiTheme="majorHAnsi" w:hAnsiTheme="majorHAnsi"/>
          <w:color w:val="000000" w:themeColor="text1"/>
          <w:szCs w:val="24"/>
          <w:lang w:val="en-NZ" w:eastAsia="en-NZ"/>
        </w:rPr>
        <w:t xml:space="preserve">So </w:t>
      </w:r>
      <w:r w:rsidR="00B05270" w:rsidRPr="00207F7B">
        <w:rPr>
          <w:rFonts w:asciiTheme="majorHAnsi" w:hAnsiTheme="majorHAnsi"/>
          <w:color w:val="000000" w:themeColor="text1"/>
          <w:szCs w:val="24"/>
          <w:lang w:val="en-NZ" w:eastAsia="en-NZ"/>
        </w:rPr>
        <w:t xml:space="preserve">(first point) </w:t>
      </w:r>
      <w:r w:rsidRPr="00207F7B">
        <w:rPr>
          <w:rFonts w:asciiTheme="majorHAnsi" w:hAnsiTheme="majorHAnsi"/>
          <w:color w:val="000000" w:themeColor="text1"/>
          <w:szCs w:val="24"/>
          <w:lang w:val="en-NZ" w:eastAsia="en-NZ"/>
        </w:rPr>
        <w:t>we are human, all of us in our diversity.</w:t>
      </w:r>
    </w:p>
    <w:p w14:paraId="747CC889" w14:textId="22C2F648" w:rsidR="005D45DE" w:rsidRPr="00207F7B" w:rsidRDefault="00B05270" w:rsidP="001A62EB">
      <w:pPr>
        <w:shd w:val="clear" w:color="auto" w:fill="F7F9FA"/>
        <w:spacing w:after="240"/>
        <w:rPr>
          <w:rFonts w:asciiTheme="majorHAnsi" w:hAnsiTheme="majorHAnsi"/>
          <w:color w:val="000000" w:themeColor="text1"/>
          <w:szCs w:val="24"/>
          <w:lang w:val="en-NZ" w:eastAsia="en-NZ"/>
        </w:rPr>
      </w:pPr>
      <w:r w:rsidRPr="00207F7B">
        <w:rPr>
          <w:rFonts w:asciiTheme="majorHAnsi" w:hAnsiTheme="majorHAnsi"/>
          <w:color w:val="000000" w:themeColor="text1"/>
          <w:szCs w:val="24"/>
          <w:lang w:val="en-NZ" w:eastAsia="en-NZ"/>
        </w:rPr>
        <w:t>Second point - w</w:t>
      </w:r>
      <w:r w:rsidR="005D45DE" w:rsidRPr="00207F7B">
        <w:rPr>
          <w:rFonts w:asciiTheme="majorHAnsi" w:hAnsiTheme="majorHAnsi"/>
          <w:color w:val="000000" w:themeColor="text1"/>
          <w:szCs w:val="24"/>
          <w:lang w:val="en-NZ" w:eastAsia="en-NZ"/>
        </w:rPr>
        <w:t>e are a rainbow of diversity, multicoloured and multi</w:t>
      </w:r>
      <w:r w:rsidR="00FD1278" w:rsidRPr="00207F7B">
        <w:rPr>
          <w:rFonts w:asciiTheme="majorHAnsi" w:hAnsiTheme="majorHAnsi"/>
          <w:color w:val="000000" w:themeColor="text1"/>
          <w:szCs w:val="24"/>
          <w:lang w:val="en-NZ" w:eastAsia="en-NZ"/>
        </w:rPr>
        <w:t>-</w:t>
      </w:r>
      <w:r w:rsidR="005D45DE" w:rsidRPr="00207F7B">
        <w:rPr>
          <w:rFonts w:asciiTheme="majorHAnsi" w:hAnsiTheme="majorHAnsi"/>
          <w:color w:val="000000" w:themeColor="text1"/>
          <w:szCs w:val="24"/>
          <w:lang w:val="en-NZ" w:eastAsia="en-NZ"/>
        </w:rPr>
        <w:t>orientated and multi-identity.</w:t>
      </w:r>
    </w:p>
    <w:p w14:paraId="4D7837B7" w14:textId="36B2A795" w:rsidR="005D45DE" w:rsidRPr="00207F7B" w:rsidRDefault="005D45DE" w:rsidP="001A62EB">
      <w:pPr>
        <w:shd w:val="clear" w:color="auto" w:fill="F7F9FA"/>
        <w:spacing w:after="240"/>
        <w:rPr>
          <w:rFonts w:asciiTheme="majorHAnsi" w:hAnsiTheme="majorHAnsi"/>
          <w:color w:val="000000" w:themeColor="text1"/>
          <w:szCs w:val="24"/>
          <w:lang w:val="en-NZ" w:eastAsia="en-NZ"/>
        </w:rPr>
      </w:pPr>
      <w:r w:rsidRPr="00207F7B">
        <w:rPr>
          <w:rFonts w:asciiTheme="majorHAnsi" w:hAnsiTheme="majorHAnsi"/>
          <w:color w:val="000000" w:themeColor="text1"/>
          <w:szCs w:val="24"/>
          <w:lang w:val="en-NZ" w:eastAsia="en-NZ"/>
        </w:rPr>
        <w:t>You know, the joke is on the heterosexuals when it comes to flags</w:t>
      </w:r>
      <w:r w:rsidR="00FD1278" w:rsidRPr="00207F7B">
        <w:rPr>
          <w:rFonts w:asciiTheme="majorHAnsi" w:hAnsiTheme="majorHAnsi"/>
          <w:color w:val="000000" w:themeColor="text1"/>
          <w:szCs w:val="24"/>
          <w:lang w:val="en-NZ" w:eastAsia="en-NZ"/>
        </w:rPr>
        <w:t>!</w:t>
      </w:r>
      <w:r w:rsidRPr="00207F7B">
        <w:rPr>
          <w:rFonts w:asciiTheme="majorHAnsi" w:hAnsiTheme="majorHAnsi"/>
          <w:color w:val="000000" w:themeColor="text1"/>
          <w:szCs w:val="24"/>
          <w:lang w:val="en-NZ" w:eastAsia="en-NZ"/>
        </w:rPr>
        <w:t xml:space="preserve">  Someone showed me the other day a set of pictures of the various flags which have been devised in their </w:t>
      </w:r>
      <w:r w:rsidR="00FD1278" w:rsidRPr="00207F7B">
        <w:rPr>
          <w:rFonts w:asciiTheme="majorHAnsi" w:hAnsiTheme="majorHAnsi"/>
          <w:color w:val="000000" w:themeColor="text1"/>
          <w:szCs w:val="24"/>
          <w:lang w:val="en-NZ" w:eastAsia="en-NZ"/>
        </w:rPr>
        <w:t>exploration</w:t>
      </w:r>
      <w:r w:rsidRPr="00207F7B">
        <w:rPr>
          <w:rFonts w:asciiTheme="majorHAnsi" w:hAnsiTheme="majorHAnsi"/>
          <w:color w:val="000000" w:themeColor="text1"/>
          <w:szCs w:val="24"/>
          <w:lang w:val="en-NZ" w:eastAsia="en-NZ"/>
        </w:rPr>
        <w:t xml:space="preserve"> of </w:t>
      </w:r>
      <w:r w:rsidR="00FD1278" w:rsidRPr="00207F7B">
        <w:rPr>
          <w:rFonts w:asciiTheme="majorHAnsi" w:hAnsiTheme="majorHAnsi"/>
          <w:color w:val="000000" w:themeColor="text1"/>
          <w:szCs w:val="24"/>
          <w:lang w:val="en-NZ" w:eastAsia="en-NZ"/>
        </w:rPr>
        <w:t>orientation</w:t>
      </w:r>
      <w:r w:rsidRPr="00207F7B">
        <w:rPr>
          <w:rFonts w:asciiTheme="majorHAnsi" w:hAnsiTheme="majorHAnsi"/>
          <w:color w:val="000000" w:themeColor="text1"/>
          <w:szCs w:val="24"/>
          <w:lang w:val="en-NZ" w:eastAsia="en-NZ"/>
        </w:rPr>
        <w:t xml:space="preserve"> and identity.  </w:t>
      </w:r>
      <w:r w:rsidR="00FD1278" w:rsidRPr="00207F7B">
        <w:rPr>
          <w:rFonts w:asciiTheme="majorHAnsi" w:hAnsiTheme="majorHAnsi"/>
          <w:color w:val="000000" w:themeColor="text1"/>
          <w:szCs w:val="24"/>
          <w:lang w:val="en-NZ" w:eastAsia="en-NZ"/>
        </w:rPr>
        <w:t xml:space="preserve">The one called the heterosexual pride flag was just shades of grey – no colour at </w:t>
      </w:r>
      <w:proofErr w:type="gramStart"/>
      <w:r w:rsidR="00FD1278" w:rsidRPr="00207F7B">
        <w:rPr>
          <w:rFonts w:asciiTheme="majorHAnsi" w:hAnsiTheme="majorHAnsi"/>
          <w:color w:val="000000" w:themeColor="text1"/>
          <w:szCs w:val="24"/>
          <w:lang w:val="en-NZ" w:eastAsia="en-NZ"/>
        </w:rPr>
        <w:t>all!.</w:t>
      </w:r>
      <w:proofErr w:type="gramEnd"/>
      <w:r w:rsidR="00FD1278" w:rsidRPr="00207F7B">
        <w:rPr>
          <w:rFonts w:asciiTheme="majorHAnsi" w:hAnsiTheme="majorHAnsi"/>
          <w:color w:val="000000" w:themeColor="text1"/>
          <w:szCs w:val="24"/>
          <w:lang w:val="en-NZ" w:eastAsia="en-NZ"/>
        </w:rPr>
        <w:t xml:space="preserve">  Shows the dominant group in a different light from how they might usually see themselves</w:t>
      </w:r>
      <w:r w:rsidR="00B05270" w:rsidRPr="00207F7B">
        <w:rPr>
          <w:rFonts w:asciiTheme="majorHAnsi" w:hAnsiTheme="majorHAnsi"/>
          <w:color w:val="000000" w:themeColor="text1"/>
          <w:szCs w:val="24"/>
          <w:lang w:val="en-NZ" w:eastAsia="en-NZ"/>
        </w:rPr>
        <w:t>!</w:t>
      </w:r>
      <w:r w:rsidR="00FD1278" w:rsidRPr="00207F7B">
        <w:rPr>
          <w:rFonts w:asciiTheme="majorHAnsi" w:hAnsiTheme="majorHAnsi"/>
          <w:color w:val="000000" w:themeColor="text1"/>
          <w:szCs w:val="24"/>
          <w:lang w:val="en-NZ" w:eastAsia="en-NZ"/>
        </w:rPr>
        <w:t xml:space="preserve">  I thought it was a clever statement by someone.</w:t>
      </w:r>
    </w:p>
    <w:p w14:paraId="1B9F2F4C" w14:textId="77C67F17" w:rsidR="004E39E7" w:rsidRPr="00207F7B" w:rsidRDefault="00FD1278" w:rsidP="00B05270">
      <w:pPr>
        <w:shd w:val="clear" w:color="auto" w:fill="F7F9FA"/>
        <w:spacing w:after="240"/>
        <w:jc w:val="center"/>
        <w:rPr>
          <w:rFonts w:asciiTheme="majorHAnsi" w:hAnsiTheme="majorHAnsi"/>
          <w:color w:val="000000" w:themeColor="text1"/>
          <w:szCs w:val="24"/>
          <w:lang w:val="en-NZ" w:eastAsia="en-NZ"/>
        </w:rPr>
      </w:pPr>
      <w:r w:rsidRPr="00207F7B">
        <w:rPr>
          <w:noProof/>
          <w:szCs w:val="24"/>
        </w:rPr>
        <w:drawing>
          <wp:inline distT="0" distB="0" distL="0" distR="0" wp14:anchorId="15067ABD" wp14:editId="3FE72464">
            <wp:extent cx="3476625" cy="2317750"/>
            <wp:effectExtent l="0" t="0" r="9525" b="6350"/>
            <wp:docPr id="2" name="Picture 2" descr="Image result for rainbow community flags for different orien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rainbow community flags for different orientation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80179" cy="2320119"/>
                    </a:xfrm>
                    <a:prstGeom prst="rect">
                      <a:avLst/>
                    </a:prstGeom>
                    <a:noFill/>
                    <a:ln>
                      <a:noFill/>
                    </a:ln>
                  </pic:spPr>
                </pic:pic>
              </a:graphicData>
            </a:graphic>
          </wp:inline>
        </w:drawing>
      </w:r>
    </w:p>
    <w:p w14:paraId="4EDE9EDF" w14:textId="59E1AD86" w:rsidR="00353F2F" w:rsidRPr="00207F7B" w:rsidRDefault="00FD1278" w:rsidP="00E26DA4">
      <w:pPr>
        <w:shd w:val="clear" w:color="auto" w:fill="F7F9FA"/>
        <w:spacing w:after="240"/>
        <w:rPr>
          <w:rFonts w:asciiTheme="majorHAnsi" w:hAnsiTheme="majorHAnsi"/>
          <w:b/>
          <w:color w:val="000000" w:themeColor="text1"/>
          <w:szCs w:val="24"/>
          <w:lang w:val="en-NZ" w:eastAsia="en-NZ"/>
        </w:rPr>
      </w:pPr>
      <w:r w:rsidRPr="00207F7B">
        <w:rPr>
          <w:rFonts w:asciiTheme="majorHAnsi" w:hAnsiTheme="majorHAnsi"/>
          <w:b/>
          <w:color w:val="000000" w:themeColor="text1"/>
          <w:szCs w:val="24"/>
          <w:lang w:val="en-NZ" w:eastAsia="en-NZ"/>
        </w:rPr>
        <w:t>(From left top to bottom right) row 1 Gay pride; lesbian; transgender; Row 2 bisexual; pangender; asexual; Row 3 intersex; genderqueer and heterosexual pride flags.</w:t>
      </w:r>
    </w:p>
    <w:p w14:paraId="41CAE4F7" w14:textId="35D81605" w:rsidR="00FD1278" w:rsidRPr="00207F7B" w:rsidRDefault="002B68CE" w:rsidP="00E26DA4">
      <w:pPr>
        <w:shd w:val="clear" w:color="auto" w:fill="F7F9FA"/>
        <w:spacing w:after="240"/>
        <w:rPr>
          <w:rFonts w:asciiTheme="majorHAnsi" w:hAnsiTheme="majorHAnsi"/>
          <w:color w:val="000000" w:themeColor="text1"/>
          <w:szCs w:val="24"/>
          <w:lang w:val="en-NZ" w:eastAsia="en-NZ"/>
        </w:rPr>
      </w:pPr>
      <w:r w:rsidRPr="00207F7B">
        <w:rPr>
          <w:rFonts w:asciiTheme="majorHAnsi" w:hAnsiTheme="majorHAnsi"/>
          <w:color w:val="000000" w:themeColor="text1"/>
          <w:szCs w:val="24"/>
          <w:lang w:val="en-NZ" w:eastAsia="en-NZ"/>
        </w:rPr>
        <w:lastRenderedPageBreak/>
        <w:t>Sadly, t</w:t>
      </w:r>
      <w:r w:rsidR="00FD1278" w:rsidRPr="00207F7B">
        <w:rPr>
          <w:rFonts w:asciiTheme="majorHAnsi" w:hAnsiTheme="majorHAnsi"/>
          <w:color w:val="000000" w:themeColor="text1"/>
          <w:szCs w:val="24"/>
          <w:lang w:val="en-NZ" w:eastAsia="en-NZ"/>
        </w:rPr>
        <w:t>he rest of New Zealand</w:t>
      </w:r>
      <w:r w:rsidR="00B05270" w:rsidRPr="00207F7B">
        <w:rPr>
          <w:rFonts w:asciiTheme="majorHAnsi" w:hAnsiTheme="majorHAnsi"/>
          <w:color w:val="000000" w:themeColor="text1"/>
          <w:szCs w:val="24"/>
          <w:lang w:val="en-NZ" w:eastAsia="en-NZ"/>
        </w:rPr>
        <w:t>,</w:t>
      </w:r>
      <w:r w:rsidR="00FD1278" w:rsidRPr="00207F7B">
        <w:rPr>
          <w:rFonts w:asciiTheme="majorHAnsi" w:hAnsiTheme="majorHAnsi"/>
          <w:color w:val="000000" w:themeColor="text1"/>
          <w:szCs w:val="24"/>
          <w:lang w:val="en-NZ" w:eastAsia="en-NZ"/>
        </w:rPr>
        <w:t xml:space="preserve"> secular as it is in the main, with those of </w:t>
      </w:r>
      <w:r w:rsidRPr="00207F7B">
        <w:rPr>
          <w:rFonts w:asciiTheme="majorHAnsi" w:hAnsiTheme="majorHAnsi"/>
          <w:color w:val="000000" w:themeColor="text1"/>
          <w:szCs w:val="24"/>
          <w:lang w:val="en-NZ" w:eastAsia="en-NZ"/>
        </w:rPr>
        <w:t>‘</w:t>
      </w:r>
      <w:r w:rsidR="00FD1278" w:rsidRPr="00207F7B">
        <w:rPr>
          <w:rFonts w:asciiTheme="majorHAnsi" w:hAnsiTheme="majorHAnsi"/>
          <w:color w:val="000000" w:themeColor="text1"/>
          <w:szCs w:val="24"/>
          <w:lang w:val="en-NZ" w:eastAsia="en-NZ"/>
        </w:rPr>
        <w:t>no religion</w:t>
      </w:r>
      <w:r w:rsidRPr="00207F7B">
        <w:rPr>
          <w:rFonts w:asciiTheme="majorHAnsi" w:hAnsiTheme="majorHAnsi"/>
          <w:color w:val="000000" w:themeColor="text1"/>
          <w:szCs w:val="24"/>
          <w:lang w:val="en-NZ" w:eastAsia="en-NZ"/>
        </w:rPr>
        <w:t>’</w:t>
      </w:r>
      <w:r w:rsidR="00FD1278" w:rsidRPr="00207F7B">
        <w:rPr>
          <w:rFonts w:asciiTheme="majorHAnsi" w:hAnsiTheme="majorHAnsi"/>
          <w:color w:val="000000" w:themeColor="text1"/>
          <w:szCs w:val="24"/>
          <w:lang w:val="en-NZ" w:eastAsia="en-NZ"/>
        </w:rPr>
        <w:t xml:space="preserve"> being the largest group in the last census, has less trouble than the church with the concept of a group in society being human and rainbow.</w:t>
      </w:r>
    </w:p>
    <w:p w14:paraId="3678C9A3" w14:textId="6BF030D5" w:rsidR="00FD1278" w:rsidRPr="00207F7B" w:rsidRDefault="00FD1278" w:rsidP="00E26DA4">
      <w:pPr>
        <w:shd w:val="clear" w:color="auto" w:fill="F7F9FA"/>
        <w:spacing w:after="240"/>
        <w:rPr>
          <w:rFonts w:asciiTheme="majorHAnsi" w:hAnsiTheme="majorHAnsi"/>
          <w:color w:val="000000" w:themeColor="text1"/>
          <w:szCs w:val="24"/>
          <w:lang w:val="en-NZ" w:eastAsia="en-NZ"/>
        </w:rPr>
      </w:pPr>
      <w:r w:rsidRPr="00207F7B">
        <w:rPr>
          <w:rFonts w:asciiTheme="majorHAnsi" w:hAnsiTheme="majorHAnsi"/>
          <w:color w:val="000000" w:themeColor="text1"/>
          <w:szCs w:val="24"/>
          <w:lang w:val="en-NZ" w:eastAsia="en-NZ"/>
        </w:rPr>
        <w:t xml:space="preserve">I discovered watching the interfaith group planning events for the pride festival how small and fragile </w:t>
      </w:r>
      <w:r w:rsidR="002B68CE" w:rsidRPr="00207F7B">
        <w:rPr>
          <w:rFonts w:asciiTheme="majorHAnsi" w:hAnsiTheme="majorHAnsi"/>
          <w:color w:val="000000" w:themeColor="text1"/>
          <w:szCs w:val="24"/>
          <w:lang w:val="en-NZ" w:eastAsia="en-NZ"/>
        </w:rPr>
        <w:t xml:space="preserve">is </w:t>
      </w:r>
      <w:r w:rsidRPr="00207F7B">
        <w:rPr>
          <w:rFonts w:asciiTheme="majorHAnsi" w:hAnsiTheme="majorHAnsi"/>
          <w:color w:val="000000" w:themeColor="text1"/>
          <w:szCs w:val="24"/>
          <w:lang w:val="en-NZ" w:eastAsia="en-NZ"/>
        </w:rPr>
        <w:t xml:space="preserve">the group which owns all three of the descriptors; Human, Rainbow </w:t>
      </w:r>
      <w:r w:rsidR="002B68CE" w:rsidRPr="00207F7B">
        <w:rPr>
          <w:rFonts w:asciiTheme="majorHAnsi" w:hAnsiTheme="majorHAnsi"/>
          <w:i/>
          <w:color w:val="000000" w:themeColor="text1"/>
          <w:szCs w:val="24"/>
          <w:lang w:val="en-NZ" w:eastAsia="en-NZ"/>
        </w:rPr>
        <w:t>and</w:t>
      </w:r>
      <w:r w:rsidRPr="00207F7B">
        <w:rPr>
          <w:rFonts w:asciiTheme="majorHAnsi" w:hAnsiTheme="majorHAnsi"/>
          <w:i/>
          <w:color w:val="000000" w:themeColor="text1"/>
          <w:szCs w:val="24"/>
          <w:lang w:val="en-NZ" w:eastAsia="en-NZ"/>
        </w:rPr>
        <w:t xml:space="preserve"> </w:t>
      </w:r>
      <w:r w:rsidRPr="00207F7B">
        <w:rPr>
          <w:rFonts w:asciiTheme="majorHAnsi" w:hAnsiTheme="majorHAnsi"/>
          <w:color w:val="000000" w:themeColor="text1"/>
          <w:szCs w:val="24"/>
          <w:lang w:val="en-NZ" w:eastAsia="en-NZ"/>
        </w:rPr>
        <w:t>Christian.</w:t>
      </w:r>
      <w:r w:rsidR="00207F7B">
        <w:rPr>
          <w:rFonts w:asciiTheme="majorHAnsi" w:hAnsiTheme="majorHAnsi"/>
          <w:color w:val="000000" w:themeColor="text1"/>
          <w:szCs w:val="24"/>
          <w:lang w:val="en-NZ" w:eastAsia="en-NZ"/>
        </w:rPr>
        <w:t xml:space="preserve">  </w:t>
      </w:r>
      <w:r w:rsidRPr="00207F7B">
        <w:rPr>
          <w:rFonts w:asciiTheme="majorHAnsi" w:hAnsiTheme="majorHAnsi"/>
          <w:color w:val="000000" w:themeColor="text1"/>
          <w:szCs w:val="24"/>
          <w:lang w:val="en-NZ" w:eastAsia="en-NZ"/>
        </w:rPr>
        <w:t xml:space="preserve">This is where the church does not realise the contradiction </w:t>
      </w:r>
      <w:r w:rsidR="002B68CE" w:rsidRPr="00207F7B">
        <w:rPr>
          <w:rFonts w:asciiTheme="majorHAnsi" w:hAnsiTheme="majorHAnsi"/>
          <w:color w:val="000000" w:themeColor="text1"/>
          <w:szCs w:val="24"/>
          <w:lang w:val="en-NZ" w:eastAsia="en-NZ"/>
        </w:rPr>
        <w:t xml:space="preserve">in which </w:t>
      </w:r>
      <w:r w:rsidRPr="00207F7B">
        <w:rPr>
          <w:rFonts w:asciiTheme="majorHAnsi" w:hAnsiTheme="majorHAnsi"/>
          <w:color w:val="000000" w:themeColor="text1"/>
          <w:szCs w:val="24"/>
          <w:lang w:val="en-NZ" w:eastAsia="en-NZ"/>
        </w:rPr>
        <w:t>it has placed itself by excluding some people</w:t>
      </w:r>
      <w:r w:rsidR="002B68CE" w:rsidRPr="00207F7B">
        <w:rPr>
          <w:rFonts w:asciiTheme="majorHAnsi" w:hAnsiTheme="majorHAnsi"/>
          <w:color w:val="000000" w:themeColor="text1"/>
          <w:szCs w:val="24"/>
          <w:lang w:val="en-NZ" w:eastAsia="en-NZ"/>
        </w:rPr>
        <w:t xml:space="preserve"> – how it apparently good </w:t>
      </w:r>
      <w:r w:rsidR="00C61E82" w:rsidRPr="00207F7B">
        <w:rPr>
          <w:rFonts w:asciiTheme="majorHAnsi" w:hAnsiTheme="majorHAnsi"/>
          <w:color w:val="000000" w:themeColor="text1"/>
          <w:szCs w:val="24"/>
          <w:lang w:val="en-NZ" w:eastAsia="en-NZ"/>
        </w:rPr>
        <w:t>theological</w:t>
      </w:r>
      <w:r w:rsidR="002B68CE" w:rsidRPr="00207F7B">
        <w:rPr>
          <w:rFonts w:asciiTheme="majorHAnsi" w:hAnsiTheme="majorHAnsi"/>
          <w:color w:val="000000" w:themeColor="text1"/>
          <w:szCs w:val="24"/>
          <w:lang w:val="en-NZ" w:eastAsia="en-NZ"/>
        </w:rPr>
        <w:t xml:space="preserve"> </w:t>
      </w:r>
      <w:proofErr w:type="spellStart"/>
      <w:r w:rsidR="002B68CE" w:rsidRPr="00207F7B">
        <w:rPr>
          <w:rFonts w:asciiTheme="majorHAnsi" w:hAnsiTheme="majorHAnsi"/>
          <w:color w:val="000000" w:themeColor="text1"/>
          <w:szCs w:val="24"/>
          <w:lang w:val="en-NZ" w:eastAsia="en-NZ"/>
        </w:rPr>
        <w:t>tre</w:t>
      </w:r>
      <w:proofErr w:type="spellEnd"/>
      <w:r w:rsidR="002B68CE" w:rsidRPr="00207F7B">
        <w:rPr>
          <w:rFonts w:asciiTheme="majorHAnsi" w:hAnsiTheme="majorHAnsi"/>
          <w:color w:val="000000" w:themeColor="text1"/>
          <w:szCs w:val="24"/>
          <w:lang w:val="en-NZ" w:eastAsia="en-NZ"/>
        </w:rPr>
        <w:t xml:space="preserve"> is producing bad fruit.  </w:t>
      </w:r>
      <w:r w:rsidRPr="00207F7B">
        <w:rPr>
          <w:rFonts w:asciiTheme="majorHAnsi" w:hAnsiTheme="majorHAnsi"/>
          <w:color w:val="000000" w:themeColor="text1"/>
          <w:szCs w:val="24"/>
          <w:lang w:val="en-NZ" w:eastAsia="en-NZ"/>
        </w:rPr>
        <w:t>The hope of the Christian message – Jesus’ words to the listening crowds</w:t>
      </w:r>
      <w:r w:rsidR="002B68CE" w:rsidRPr="00207F7B">
        <w:rPr>
          <w:rFonts w:asciiTheme="majorHAnsi" w:hAnsiTheme="majorHAnsi"/>
          <w:color w:val="000000" w:themeColor="text1"/>
          <w:szCs w:val="24"/>
          <w:lang w:val="en-NZ" w:eastAsia="en-NZ"/>
        </w:rPr>
        <w:t xml:space="preserve"> -</w:t>
      </w:r>
      <w:r w:rsidRPr="00207F7B">
        <w:rPr>
          <w:rFonts w:asciiTheme="majorHAnsi" w:hAnsiTheme="majorHAnsi"/>
          <w:color w:val="000000" w:themeColor="text1"/>
          <w:szCs w:val="24"/>
          <w:lang w:val="en-NZ" w:eastAsia="en-NZ"/>
        </w:rPr>
        <w:t xml:space="preserve"> was that his followers would be known by their </w:t>
      </w:r>
      <w:r w:rsidRPr="00207F7B">
        <w:rPr>
          <w:rFonts w:asciiTheme="majorHAnsi" w:hAnsiTheme="majorHAnsi"/>
          <w:i/>
          <w:color w:val="000000" w:themeColor="text1"/>
          <w:szCs w:val="24"/>
          <w:lang w:val="en-NZ" w:eastAsia="en-NZ"/>
        </w:rPr>
        <w:t>love</w:t>
      </w:r>
      <w:r w:rsidRPr="00207F7B">
        <w:rPr>
          <w:rFonts w:asciiTheme="majorHAnsi" w:hAnsiTheme="majorHAnsi"/>
          <w:color w:val="000000" w:themeColor="text1"/>
          <w:szCs w:val="24"/>
          <w:lang w:val="en-NZ" w:eastAsia="en-NZ"/>
        </w:rPr>
        <w:t xml:space="preserve">, and that the welcome he was issuing to the kingdom of God was for </w:t>
      </w:r>
      <w:r w:rsidRPr="00207F7B">
        <w:rPr>
          <w:rFonts w:asciiTheme="majorHAnsi" w:hAnsiTheme="majorHAnsi"/>
          <w:i/>
          <w:color w:val="000000" w:themeColor="text1"/>
          <w:szCs w:val="24"/>
          <w:lang w:val="en-NZ" w:eastAsia="en-NZ"/>
        </w:rPr>
        <w:t xml:space="preserve">every </w:t>
      </w:r>
      <w:r w:rsidRPr="00207F7B">
        <w:rPr>
          <w:rFonts w:asciiTheme="majorHAnsi" w:hAnsiTheme="majorHAnsi"/>
          <w:color w:val="000000" w:themeColor="text1"/>
          <w:szCs w:val="24"/>
          <w:lang w:val="en-NZ" w:eastAsia="en-NZ"/>
        </w:rPr>
        <w:t>human being.</w:t>
      </w:r>
    </w:p>
    <w:p w14:paraId="2A060768" w14:textId="795DC99C" w:rsidR="00FD1278" w:rsidRPr="00207F7B" w:rsidRDefault="00FD1278" w:rsidP="00E26DA4">
      <w:pPr>
        <w:shd w:val="clear" w:color="auto" w:fill="F7F9FA"/>
        <w:spacing w:after="240"/>
        <w:rPr>
          <w:rFonts w:asciiTheme="majorHAnsi" w:hAnsiTheme="majorHAnsi"/>
          <w:color w:val="000000" w:themeColor="text1"/>
          <w:szCs w:val="24"/>
          <w:lang w:val="en-NZ" w:eastAsia="en-NZ"/>
        </w:rPr>
      </w:pPr>
      <w:proofErr w:type="gramStart"/>
      <w:r w:rsidRPr="00207F7B">
        <w:rPr>
          <w:rFonts w:asciiTheme="majorHAnsi" w:hAnsiTheme="majorHAnsi"/>
          <w:color w:val="000000" w:themeColor="text1"/>
          <w:szCs w:val="24"/>
          <w:lang w:val="en-NZ" w:eastAsia="en-NZ"/>
        </w:rPr>
        <w:t>So</w:t>
      </w:r>
      <w:proofErr w:type="gramEnd"/>
      <w:r w:rsidRPr="00207F7B">
        <w:rPr>
          <w:rFonts w:asciiTheme="majorHAnsi" w:hAnsiTheme="majorHAnsi"/>
          <w:color w:val="000000" w:themeColor="text1"/>
          <w:szCs w:val="24"/>
          <w:lang w:val="en-NZ" w:eastAsia="en-NZ"/>
        </w:rPr>
        <w:t xml:space="preserve"> getting trifecta</w:t>
      </w:r>
      <w:r w:rsidRPr="00207F7B">
        <w:rPr>
          <w:rFonts w:asciiTheme="majorHAnsi" w:hAnsiTheme="majorHAnsi"/>
          <w:i/>
          <w:color w:val="000000" w:themeColor="text1"/>
          <w:szCs w:val="24"/>
          <w:lang w:val="en-NZ" w:eastAsia="en-NZ"/>
        </w:rPr>
        <w:t xml:space="preserve"> is</w:t>
      </w:r>
      <w:r w:rsidRPr="00207F7B">
        <w:rPr>
          <w:rFonts w:asciiTheme="majorHAnsi" w:hAnsiTheme="majorHAnsi"/>
          <w:color w:val="000000" w:themeColor="text1"/>
          <w:szCs w:val="24"/>
          <w:lang w:val="en-NZ" w:eastAsia="en-NZ"/>
        </w:rPr>
        <w:t xml:space="preserve"> possible. Humans of the rainbow community also belong in the Christian community if they chose to follow the Jesus Way.</w:t>
      </w:r>
      <w:r w:rsidR="00207F7B">
        <w:rPr>
          <w:rFonts w:asciiTheme="majorHAnsi" w:hAnsiTheme="majorHAnsi"/>
          <w:color w:val="000000" w:themeColor="text1"/>
          <w:szCs w:val="24"/>
          <w:lang w:val="en-NZ" w:eastAsia="en-NZ"/>
        </w:rPr>
        <w:t xml:space="preserve">  </w:t>
      </w:r>
      <w:r w:rsidRPr="00207F7B">
        <w:rPr>
          <w:rFonts w:asciiTheme="majorHAnsi" w:hAnsiTheme="majorHAnsi"/>
          <w:color w:val="000000" w:themeColor="text1"/>
          <w:szCs w:val="24"/>
          <w:lang w:val="en-NZ" w:eastAsia="en-NZ"/>
        </w:rPr>
        <w:t xml:space="preserve">And here, even if you don’t </w:t>
      </w:r>
      <w:r w:rsidR="002B68CE" w:rsidRPr="00207F7B">
        <w:rPr>
          <w:rFonts w:asciiTheme="majorHAnsi" w:hAnsiTheme="majorHAnsi"/>
          <w:color w:val="000000" w:themeColor="text1"/>
          <w:szCs w:val="24"/>
          <w:lang w:val="en-NZ" w:eastAsia="en-NZ"/>
        </w:rPr>
        <w:t>choose</w:t>
      </w:r>
      <w:r w:rsidRPr="00207F7B">
        <w:rPr>
          <w:rFonts w:asciiTheme="majorHAnsi" w:hAnsiTheme="majorHAnsi"/>
          <w:color w:val="000000" w:themeColor="text1"/>
          <w:szCs w:val="24"/>
          <w:lang w:val="en-NZ" w:eastAsia="en-NZ"/>
        </w:rPr>
        <w:t xml:space="preserve"> to do that but still want to be part of this community you are also welcome.</w:t>
      </w:r>
      <w:r w:rsidR="00207F7B">
        <w:rPr>
          <w:rFonts w:asciiTheme="majorHAnsi" w:hAnsiTheme="majorHAnsi"/>
          <w:color w:val="000000" w:themeColor="text1"/>
          <w:szCs w:val="24"/>
          <w:lang w:val="en-NZ" w:eastAsia="en-NZ"/>
        </w:rPr>
        <w:t xml:space="preserve">  </w:t>
      </w:r>
      <w:bookmarkStart w:id="0" w:name="_GoBack"/>
      <w:bookmarkEnd w:id="0"/>
      <w:r w:rsidRPr="00207F7B">
        <w:rPr>
          <w:rFonts w:asciiTheme="majorHAnsi" w:hAnsiTheme="majorHAnsi"/>
          <w:color w:val="000000" w:themeColor="text1"/>
          <w:szCs w:val="24"/>
          <w:lang w:val="en-NZ" w:eastAsia="en-NZ"/>
        </w:rPr>
        <w:t>As I said last week</w:t>
      </w:r>
      <w:r w:rsidR="002B68CE" w:rsidRPr="00207F7B">
        <w:rPr>
          <w:rFonts w:asciiTheme="majorHAnsi" w:hAnsiTheme="majorHAnsi"/>
          <w:color w:val="000000" w:themeColor="text1"/>
          <w:szCs w:val="24"/>
          <w:lang w:val="en-NZ" w:eastAsia="en-NZ"/>
        </w:rPr>
        <w:t>,</w:t>
      </w:r>
      <w:r w:rsidRPr="00207F7B">
        <w:rPr>
          <w:rFonts w:asciiTheme="majorHAnsi" w:hAnsiTheme="majorHAnsi"/>
          <w:color w:val="000000" w:themeColor="text1"/>
          <w:szCs w:val="24"/>
          <w:lang w:val="en-NZ" w:eastAsia="en-NZ"/>
        </w:rPr>
        <w:t xml:space="preserve"> the point is not so much </w:t>
      </w:r>
      <w:r w:rsidRPr="00207F7B">
        <w:rPr>
          <w:rFonts w:asciiTheme="majorHAnsi" w:hAnsiTheme="majorHAnsi"/>
          <w:i/>
          <w:color w:val="000000" w:themeColor="text1"/>
          <w:szCs w:val="24"/>
          <w:lang w:val="en-NZ" w:eastAsia="en-NZ"/>
        </w:rPr>
        <w:t>who</w:t>
      </w:r>
      <w:r w:rsidRPr="00207F7B">
        <w:rPr>
          <w:rFonts w:asciiTheme="majorHAnsi" w:hAnsiTheme="majorHAnsi"/>
          <w:color w:val="000000" w:themeColor="text1"/>
          <w:szCs w:val="24"/>
          <w:lang w:val="en-NZ" w:eastAsia="en-NZ"/>
        </w:rPr>
        <w:t xml:space="preserve"> is in any relationship but the </w:t>
      </w:r>
      <w:r w:rsidRPr="00207F7B">
        <w:rPr>
          <w:rFonts w:asciiTheme="majorHAnsi" w:hAnsiTheme="majorHAnsi"/>
          <w:i/>
          <w:color w:val="000000" w:themeColor="text1"/>
          <w:szCs w:val="24"/>
          <w:lang w:val="en-NZ" w:eastAsia="en-NZ"/>
        </w:rPr>
        <w:t>quality</w:t>
      </w:r>
      <w:r w:rsidRPr="00207F7B">
        <w:rPr>
          <w:rFonts w:asciiTheme="majorHAnsi" w:hAnsiTheme="majorHAnsi"/>
          <w:color w:val="000000" w:themeColor="text1"/>
          <w:szCs w:val="24"/>
          <w:lang w:val="en-NZ" w:eastAsia="en-NZ"/>
        </w:rPr>
        <w:t xml:space="preserve"> of the connection.  </w:t>
      </w:r>
      <w:r w:rsidRPr="00207F7B">
        <w:rPr>
          <w:rFonts w:asciiTheme="majorHAnsi" w:hAnsiTheme="majorHAnsi"/>
          <w:i/>
          <w:color w:val="000000" w:themeColor="text1"/>
          <w:szCs w:val="24"/>
          <w:lang w:val="en-NZ" w:eastAsia="en-NZ"/>
        </w:rPr>
        <w:t xml:space="preserve">All </w:t>
      </w:r>
      <w:r w:rsidRPr="00207F7B">
        <w:rPr>
          <w:rFonts w:asciiTheme="majorHAnsi" w:hAnsiTheme="majorHAnsi"/>
          <w:color w:val="000000" w:themeColor="text1"/>
          <w:szCs w:val="24"/>
          <w:lang w:val="en-NZ" w:eastAsia="en-NZ"/>
        </w:rPr>
        <w:t xml:space="preserve">of us whatever colour our flag, are urged in different ways in scripture to be loving, </w:t>
      </w:r>
      <w:r w:rsidR="002B68CE" w:rsidRPr="00207F7B">
        <w:rPr>
          <w:rFonts w:asciiTheme="majorHAnsi" w:hAnsiTheme="majorHAnsi"/>
          <w:color w:val="000000" w:themeColor="text1"/>
          <w:szCs w:val="24"/>
          <w:lang w:val="en-NZ" w:eastAsia="en-NZ"/>
        </w:rPr>
        <w:t>nonviolent</w:t>
      </w:r>
      <w:r w:rsidRPr="00207F7B">
        <w:rPr>
          <w:rFonts w:asciiTheme="majorHAnsi" w:hAnsiTheme="majorHAnsi"/>
          <w:color w:val="000000" w:themeColor="text1"/>
          <w:szCs w:val="24"/>
          <w:lang w:val="en-NZ" w:eastAsia="en-NZ"/>
        </w:rPr>
        <w:t>, patient</w:t>
      </w:r>
      <w:r w:rsidR="002B68CE" w:rsidRPr="00207F7B">
        <w:rPr>
          <w:rFonts w:asciiTheme="majorHAnsi" w:hAnsiTheme="majorHAnsi"/>
          <w:color w:val="000000" w:themeColor="text1"/>
          <w:szCs w:val="24"/>
          <w:lang w:val="en-NZ" w:eastAsia="en-NZ"/>
        </w:rPr>
        <w:t>,</w:t>
      </w:r>
      <w:r w:rsidRPr="00207F7B">
        <w:rPr>
          <w:rFonts w:asciiTheme="majorHAnsi" w:hAnsiTheme="majorHAnsi"/>
          <w:color w:val="000000" w:themeColor="text1"/>
          <w:szCs w:val="24"/>
          <w:lang w:val="en-NZ" w:eastAsia="en-NZ"/>
        </w:rPr>
        <w:t xml:space="preserve"> loving and kind, faithful and </w:t>
      </w:r>
      <w:r w:rsidR="002B68CE" w:rsidRPr="00207F7B">
        <w:rPr>
          <w:rFonts w:asciiTheme="majorHAnsi" w:hAnsiTheme="majorHAnsi"/>
          <w:color w:val="000000" w:themeColor="text1"/>
          <w:szCs w:val="24"/>
          <w:lang w:val="en-NZ" w:eastAsia="en-NZ"/>
        </w:rPr>
        <w:t xml:space="preserve">to </w:t>
      </w:r>
      <w:r w:rsidRPr="00207F7B">
        <w:rPr>
          <w:rFonts w:asciiTheme="majorHAnsi" w:hAnsiTheme="majorHAnsi"/>
          <w:color w:val="000000" w:themeColor="text1"/>
          <w:szCs w:val="24"/>
          <w:lang w:val="en-NZ" w:eastAsia="en-NZ"/>
        </w:rPr>
        <w:t>offer mutual support to one another.</w:t>
      </w:r>
    </w:p>
    <w:p w14:paraId="28F60D2B" w14:textId="4CBBC2EF" w:rsidR="00BC0C41" w:rsidRPr="00207F7B" w:rsidRDefault="00FD1278" w:rsidP="00E26DA4">
      <w:pPr>
        <w:shd w:val="clear" w:color="auto" w:fill="F7F9FA"/>
        <w:spacing w:after="240"/>
        <w:rPr>
          <w:rFonts w:asciiTheme="majorHAnsi" w:hAnsiTheme="majorHAnsi"/>
          <w:kern w:val="40"/>
          <w:szCs w:val="24"/>
        </w:rPr>
      </w:pPr>
      <w:r w:rsidRPr="00207F7B">
        <w:rPr>
          <w:rFonts w:asciiTheme="majorHAnsi" w:hAnsiTheme="majorHAnsi"/>
          <w:color w:val="000000" w:themeColor="text1"/>
          <w:szCs w:val="24"/>
          <w:lang w:val="en-NZ" w:eastAsia="en-NZ"/>
        </w:rPr>
        <w:t xml:space="preserve">The person who wrote to the tiny church in Galatia in the first century was gender blind and orientation free.  </w:t>
      </w:r>
      <w:r w:rsidR="002B68CE" w:rsidRPr="00207F7B">
        <w:rPr>
          <w:rFonts w:asciiTheme="majorHAnsi" w:hAnsiTheme="majorHAnsi"/>
          <w:color w:val="000000" w:themeColor="text1"/>
          <w:szCs w:val="24"/>
          <w:lang w:val="en-NZ" w:eastAsia="en-NZ"/>
        </w:rPr>
        <w:t>We can see from, the reading from Galatians that he</w:t>
      </w:r>
      <w:r w:rsidRPr="00207F7B">
        <w:rPr>
          <w:rFonts w:asciiTheme="majorHAnsi" w:hAnsiTheme="majorHAnsi"/>
          <w:color w:val="000000" w:themeColor="text1"/>
          <w:szCs w:val="24"/>
          <w:lang w:val="en-NZ" w:eastAsia="en-NZ"/>
        </w:rPr>
        <w:t xml:space="preserve"> (it probably </w:t>
      </w:r>
      <w:r w:rsidRPr="00207F7B">
        <w:rPr>
          <w:rFonts w:asciiTheme="majorHAnsi" w:hAnsiTheme="majorHAnsi"/>
          <w:i/>
          <w:color w:val="000000" w:themeColor="text1"/>
          <w:szCs w:val="24"/>
          <w:lang w:val="en-NZ" w:eastAsia="en-NZ"/>
        </w:rPr>
        <w:t xml:space="preserve">was </w:t>
      </w:r>
      <w:r w:rsidRPr="00207F7B">
        <w:rPr>
          <w:rFonts w:asciiTheme="majorHAnsi" w:hAnsiTheme="majorHAnsi"/>
          <w:color w:val="000000" w:themeColor="text1"/>
          <w:szCs w:val="24"/>
          <w:lang w:val="en-NZ" w:eastAsia="en-NZ"/>
        </w:rPr>
        <w:t xml:space="preserve">a he), didn’t see that there were any groups left out of the deal of the Jesus Way. </w:t>
      </w:r>
      <w:r w:rsidR="00BC0C41" w:rsidRPr="00207F7B">
        <w:rPr>
          <w:rFonts w:asciiTheme="majorHAnsi" w:hAnsiTheme="majorHAnsi"/>
          <w:color w:val="000000" w:themeColor="text1"/>
          <w:szCs w:val="24"/>
          <w:lang w:val="en-NZ" w:eastAsia="en-NZ"/>
        </w:rPr>
        <w:t xml:space="preserve">  S</w:t>
      </w:r>
      <w:r w:rsidR="002B68CE" w:rsidRPr="00207F7B">
        <w:rPr>
          <w:rFonts w:asciiTheme="majorHAnsi" w:hAnsiTheme="majorHAnsi"/>
          <w:color w:val="000000" w:themeColor="text1"/>
          <w:szCs w:val="24"/>
          <w:lang w:val="en-NZ" w:eastAsia="en-NZ"/>
        </w:rPr>
        <w:t>la</w:t>
      </w:r>
      <w:r w:rsidR="00BC0C41" w:rsidRPr="00207F7B">
        <w:rPr>
          <w:rFonts w:asciiTheme="majorHAnsi" w:hAnsiTheme="majorHAnsi"/>
          <w:color w:val="000000" w:themeColor="text1"/>
          <w:szCs w:val="24"/>
          <w:lang w:val="en-NZ" w:eastAsia="en-NZ"/>
        </w:rPr>
        <w:t xml:space="preserve">ves </w:t>
      </w:r>
      <w:r w:rsidR="00BC0C41" w:rsidRPr="00207F7B">
        <w:rPr>
          <w:rFonts w:asciiTheme="majorHAnsi" w:hAnsiTheme="majorHAnsi"/>
          <w:i/>
          <w:color w:val="000000" w:themeColor="text1"/>
          <w:szCs w:val="24"/>
          <w:lang w:val="en-NZ" w:eastAsia="en-NZ"/>
        </w:rPr>
        <w:t>and their owners</w:t>
      </w:r>
      <w:r w:rsidR="00BC0C41" w:rsidRPr="00207F7B">
        <w:rPr>
          <w:rFonts w:asciiTheme="majorHAnsi" w:hAnsiTheme="majorHAnsi"/>
          <w:color w:val="000000" w:themeColor="text1"/>
          <w:szCs w:val="24"/>
          <w:lang w:val="en-NZ" w:eastAsia="en-NZ"/>
        </w:rPr>
        <w:t xml:space="preserve"> were welcome, men </w:t>
      </w:r>
      <w:r w:rsidR="00BC0C41" w:rsidRPr="00207F7B">
        <w:rPr>
          <w:rFonts w:asciiTheme="majorHAnsi" w:hAnsiTheme="majorHAnsi"/>
          <w:i/>
          <w:color w:val="000000" w:themeColor="text1"/>
          <w:szCs w:val="24"/>
          <w:lang w:val="en-NZ" w:eastAsia="en-NZ"/>
        </w:rPr>
        <w:t>and</w:t>
      </w:r>
      <w:r w:rsidR="00BC0C41" w:rsidRPr="00207F7B">
        <w:rPr>
          <w:rFonts w:asciiTheme="majorHAnsi" w:hAnsiTheme="majorHAnsi"/>
          <w:color w:val="000000" w:themeColor="text1"/>
          <w:szCs w:val="24"/>
          <w:lang w:val="en-NZ" w:eastAsia="en-NZ"/>
        </w:rPr>
        <w:t xml:space="preserve"> women were welcome, Jews were </w:t>
      </w:r>
      <w:r w:rsidR="00BC0C41" w:rsidRPr="00207F7B">
        <w:rPr>
          <w:rFonts w:asciiTheme="majorHAnsi" w:hAnsiTheme="majorHAnsi"/>
          <w:i/>
          <w:color w:val="000000" w:themeColor="text1"/>
          <w:szCs w:val="24"/>
          <w:lang w:val="en-NZ" w:eastAsia="en-NZ"/>
        </w:rPr>
        <w:t>welcome and so were Greeks.</w:t>
      </w:r>
      <w:r w:rsidR="00BC0C41" w:rsidRPr="00207F7B">
        <w:rPr>
          <w:rFonts w:asciiTheme="majorHAnsi" w:hAnsiTheme="majorHAnsi"/>
          <w:color w:val="000000" w:themeColor="text1"/>
          <w:szCs w:val="24"/>
          <w:lang w:val="en-NZ" w:eastAsia="en-NZ"/>
        </w:rPr>
        <w:t xml:space="preserve">  In true rhetorical style</w:t>
      </w:r>
      <w:r w:rsidR="002B68CE" w:rsidRPr="00207F7B">
        <w:rPr>
          <w:rFonts w:asciiTheme="majorHAnsi" w:hAnsiTheme="majorHAnsi"/>
          <w:color w:val="000000" w:themeColor="text1"/>
          <w:szCs w:val="24"/>
          <w:lang w:val="en-NZ" w:eastAsia="en-NZ"/>
        </w:rPr>
        <w:t>,</w:t>
      </w:r>
      <w:r w:rsidR="00BC0C41" w:rsidRPr="00207F7B">
        <w:rPr>
          <w:rFonts w:asciiTheme="majorHAnsi" w:hAnsiTheme="majorHAnsi"/>
          <w:color w:val="000000" w:themeColor="text1"/>
          <w:szCs w:val="24"/>
          <w:lang w:val="en-NZ" w:eastAsia="en-NZ"/>
        </w:rPr>
        <w:t xml:space="preserve"> the writer stops at three pairs of groups of people which he names, but had he known the words we use today, he would have written something like</w:t>
      </w:r>
      <w:r w:rsidR="002B68CE" w:rsidRPr="00207F7B">
        <w:rPr>
          <w:rFonts w:asciiTheme="majorHAnsi" w:hAnsiTheme="majorHAnsi"/>
          <w:color w:val="000000" w:themeColor="text1"/>
          <w:szCs w:val="24"/>
          <w:lang w:val="en-NZ" w:eastAsia="en-NZ"/>
        </w:rPr>
        <w:t xml:space="preserve"> this in those few verses</w:t>
      </w:r>
      <w:r w:rsidR="00BC0C41" w:rsidRPr="00207F7B">
        <w:rPr>
          <w:rFonts w:asciiTheme="majorHAnsi" w:hAnsiTheme="majorHAnsi"/>
          <w:color w:val="000000" w:themeColor="text1"/>
          <w:szCs w:val="24"/>
          <w:lang w:val="en-NZ" w:eastAsia="en-NZ"/>
        </w:rPr>
        <w:t>:</w:t>
      </w:r>
      <w:r w:rsidR="00BC0C41" w:rsidRPr="00207F7B">
        <w:rPr>
          <w:rFonts w:asciiTheme="majorHAnsi" w:hAnsiTheme="majorHAnsi"/>
          <w:kern w:val="40"/>
          <w:szCs w:val="24"/>
        </w:rPr>
        <w:t xml:space="preserve"> </w:t>
      </w:r>
    </w:p>
    <w:p w14:paraId="3A172D2F" w14:textId="517D9D78" w:rsidR="00FD1278" w:rsidRPr="00207F7B" w:rsidRDefault="00BC0C41" w:rsidP="00E26DA4">
      <w:pPr>
        <w:shd w:val="clear" w:color="auto" w:fill="F7F9FA"/>
        <w:spacing w:after="240"/>
        <w:rPr>
          <w:rFonts w:asciiTheme="majorHAnsi" w:hAnsiTheme="majorHAnsi"/>
          <w:i/>
          <w:kern w:val="40"/>
          <w:szCs w:val="24"/>
        </w:rPr>
      </w:pPr>
      <w:r w:rsidRPr="00207F7B">
        <w:rPr>
          <w:rFonts w:asciiTheme="majorHAnsi" w:hAnsiTheme="majorHAnsi"/>
          <w:i/>
          <w:kern w:val="40"/>
          <w:szCs w:val="24"/>
        </w:rPr>
        <w:t>26 So in Christ Jesus you are all children of God through faith, 27 for all of you who were baptized into Christ have clothed yourselves with Christ. 28 There is neither Jew nor Gentile, neither slave nor free, nor is there male and female,</w:t>
      </w:r>
      <w:r w:rsidRPr="00207F7B">
        <w:rPr>
          <w:rFonts w:asciiTheme="majorHAnsi" w:hAnsiTheme="majorHAnsi"/>
          <w:i/>
          <w:kern w:val="40"/>
          <w:szCs w:val="24"/>
        </w:rPr>
        <w:t xml:space="preserve"> nor is there cis or trans, gay or straight, gender fixed or gender fluid,</w:t>
      </w:r>
      <w:r w:rsidRPr="00207F7B">
        <w:rPr>
          <w:rFonts w:asciiTheme="majorHAnsi" w:hAnsiTheme="majorHAnsi"/>
          <w:i/>
          <w:kern w:val="40"/>
          <w:szCs w:val="24"/>
        </w:rPr>
        <w:t xml:space="preserve"> for you are all one in Christ Jesus.</w:t>
      </w:r>
    </w:p>
    <w:p w14:paraId="5B0EDD3C" w14:textId="006EB982" w:rsidR="00BC0C41" w:rsidRPr="00207F7B" w:rsidRDefault="00BC0C41" w:rsidP="00E26DA4">
      <w:pPr>
        <w:shd w:val="clear" w:color="auto" w:fill="F7F9FA"/>
        <w:spacing w:after="240"/>
        <w:rPr>
          <w:rFonts w:asciiTheme="majorHAnsi" w:hAnsiTheme="majorHAnsi"/>
          <w:kern w:val="40"/>
          <w:szCs w:val="24"/>
        </w:rPr>
      </w:pPr>
      <w:r w:rsidRPr="00207F7B">
        <w:rPr>
          <w:rFonts w:asciiTheme="majorHAnsi" w:hAnsiTheme="majorHAnsi"/>
          <w:kern w:val="40"/>
          <w:szCs w:val="24"/>
        </w:rPr>
        <w:t xml:space="preserve">Because we have been backed into our respective corners we tend to take on hard and fast identities – gay- straight, cisgender- transgender, but whatever those </w:t>
      </w:r>
      <w:r w:rsidR="002B68CE" w:rsidRPr="00207F7B">
        <w:rPr>
          <w:rFonts w:asciiTheme="majorHAnsi" w:hAnsiTheme="majorHAnsi"/>
          <w:kern w:val="40"/>
          <w:szCs w:val="24"/>
        </w:rPr>
        <w:t>identities</w:t>
      </w:r>
      <w:r w:rsidRPr="00207F7B">
        <w:rPr>
          <w:rFonts w:asciiTheme="majorHAnsi" w:hAnsiTheme="majorHAnsi"/>
          <w:kern w:val="40"/>
          <w:szCs w:val="24"/>
        </w:rPr>
        <w:t xml:space="preserve"> and orientation</w:t>
      </w:r>
      <w:r w:rsidR="002B68CE" w:rsidRPr="00207F7B">
        <w:rPr>
          <w:rFonts w:asciiTheme="majorHAnsi" w:hAnsiTheme="majorHAnsi"/>
          <w:kern w:val="40"/>
          <w:szCs w:val="24"/>
        </w:rPr>
        <w:t>s</w:t>
      </w:r>
      <w:r w:rsidRPr="00207F7B">
        <w:rPr>
          <w:rFonts w:asciiTheme="majorHAnsi" w:hAnsiTheme="majorHAnsi"/>
          <w:kern w:val="40"/>
          <w:szCs w:val="24"/>
        </w:rPr>
        <w:t xml:space="preserve"> are, I get the sense here that the writer is telling us </w:t>
      </w:r>
      <w:r w:rsidR="002B68CE" w:rsidRPr="00207F7B">
        <w:rPr>
          <w:rFonts w:asciiTheme="majorHAnsi" w:hAnsiTheme="majorHAnsi"/>
          <w:kern w:val="40"/>
          <w:szCs w:val="24"/>
        </w:rPr>
        <w:t xml:space="preserve">that in the divine framework of the world, we are </w:t>
      </w:r>
      <w:r w:rsidRPr="00207F7B">
        <w:rPr>
          <w:rFonts w:asciiTheme="majorHAnsi" w:hAnsiTheme="majorHAnsi"/>
          <w:kern w:val="40"/>
          <w:szCs w:val="24"/>
        </w:rPr>
        <w:t>all simply members of the whole family, children of th</w:t>
      </w:r>
      <w:r w:rsidR="002B68CE" w:rsidRPr="00207F7B">
        <w:rPr>
          <w:rFonts w:asciiTheme="majorHAnsi" w:hAnsiTheme="majorHAnsi"/>
          <w:kern w:val="40"/>
          <w:szCs w:val="24"/>
        </w:rPr>
        <w:t>e</w:t>
      </w:r>
      <w:r w:rsidRPr="00207F7B">
        <w:rPr>
          <w:rFonts w:asciiTheme="majorHAnsi" w:hAnsiTheme="majorHAnsi"/>
          <w:kern w:val="40"/>
          <w:szCs w:val="24"/>
        </w:rPr>
        <w:t xml:space="preserve"> community of faith, siblings, cousins, rellies of the same bloodline</w:t>
      </w:r>
      <w:r w:rsidR="002B68CE" w:rsidRPr="00207F7B">
        <w:rPr>
          <w:rFonts w:asciiTheme="majorHAnsi" w:hAnsiTheme="majorHAnsi"/>
          <w:kern w:val="40"/>
          <w:szCs w:val="24"/>
        </w:rPr>
        <w:t>;</w:t>
      </w:r>
      <w:r w:rsidRPr="00207F7B">
        <w:rPr>
          <w:rFonts w:asciiTheme="majorHAnsi" w:hAnsiTheme="majorHAnsi"/>
          <w:kern w:val="40"/>
          <w:szCs w:val="24"/>
        </w:rPr>
        <w:t xml:space="preserve"> </w:t>
      </w:r>
      <w:r w:rsidR="002B68CE" w:rsidRPr="00207F7B">
        <w:rPr>
          <w:rFonts w:asciiTheme="majorHAnsi" w:hAnsiTheme="majorHAnsi"/>
          <w:kern w:val="40"/>
          <w:szCs w:val="24"/>
        </w:rPr>
        <w:t xml:space="preserve">we are </w:t>
      </w:r>
      <w:r w:rsidRPr="00207F7B">
        <w:rPr>
          <w:rFonts w:asciiTheme="majorHAnsi" w:hAnsiTheme="majorHAnsi"/>
          <w:kern w:val="40"/>
          <w:szCs w:val="24"/>
        </w:rPr>
        <w:t xml:space="preserve">the human race. </w:t>
      </w:r>
    </w:p>
    <w:p w14:paraId="32CF58C4" w14:textId="2D6FE2DB" w:rsidR="002B68CE" w:rsidRPr="00207F7B" w:rsidRDefault="002B68CE" w:rsidP="00E26DA4">
      <w:pPr>
        <w:shd w:val="clear" w:color="auto" w:fill="F7F9FA"/>
        <w:spacing w:after="240"/>
        <w:rPr>
          <w:rFonts w:asciiTheme="majorHAnsi" w:hAnsiTheme="majorHAnsi"/>
          <w:kern w:val="40"/>
          <w:szCs w:val="24"/>
        </w:rPr>
      </w:pPr>
      <w:r w:rsidRPr="00207F7B">
        <w:rPr>
          <w:rFonts w:asciiTheme="majorHAnsi" w:hAnsiTheme="majorHAnsi"/>
          <w:kern w:val="40"/>
          <w:szCs w:val="24"/>
        </w:rPr>
        <w:t xml:space="preserve">In a now classic movie “You’ve Got Mail” 30 something year old Tom Hank introduces his </w:t>
      </w:r>
      <w:proofErr w:type="gramStart"/>
      <w:r w:rsidRPr="00207F7B">
        <w:rPr>
          <w:rFonts w:asciiTheme="majorHAnsi" w:hAnsiTheme="majorHAnsi"/>
          <w:kern w:val="40"/>
          <w:szCs w:val="24"/>
        </w:rPr>
        <w:t>10 year old</w:t>
      </w:r>
      <w:proofErr w:type="gramEnd"/>
      <w:r w:rsidRPr="00207F7B">
        <w:rPr>
          <w:rFonts w:asciiTheme="majorHAnsi" w:hAnsiTheme="majorHAnsi"/>
          <w:kern w:val="40"/>
          <w:szCs w:val="24"/>
        </w:rPr>
        <w:t xml:space="preserve"> aunt and his </w:t>
      </w:r>
      <w:r w:rsidR="00C61E82" w:rsidRPr="00207F7B">
        <w:rPr>
          <w:rFonts w:asciiTheme="majorHAnsi" w:hAnsiTheme="majorHAnsi"/>
          <w:kern w:val="40"/>
          <w:szCs w:val="24"/>
        </w:rPr>
        <w:t xml:space="preserve">4 </w:t>
      </w:r>
      <w:r w:rsidRPr="00207F7B">
        <w:rPr>
          <w:rFonts w:asciiTheme="majorHAnsi" w:hAnsiTheme="majorHAnsi"/>
          <w:kern w:val="40"/>
          <w:szCs w:val="24"/>
        </w:rPr>
        <w:t xml:space="preserve">year old brother, announcing </w:t>
      </w:r>
      <w:r w:rsidR="00C61E82" w:rsidRPr="00207F7B">
        <w:rPr>
          <w:rFonts w:asciiTheme="majorHAnsi" w:hAnsiTheme="majorHAnsi"/>
          <w:kern w:val="40"/>
          <w:szCs w:val="24"/>
        </w:rPr>
        <w:t>“</w:t>
      </w:r>
      <w:r w:rsidRPr="00207F7B">
        <w:rPr>
          <w:rFonts w:asciiTheme="majorHAnsi" w:hAnsiTheme="majorHAnsi"/>
          <w:kern w:val="40"/>
          <w:szCs w:val="24"/>
        </w:rPr>
        <w:t>We are an American family</w:t>
      </w:r>
      <w:r w:rsidR="00C61E82" w:rsidRPr="00207F7B">
        <w:rPr>
          <w:rFonts w:asciiTheme="majorHAnsi" w:hAnsiTheme="majorHAnsi"/>
          <w:kern w:val="40"/>
          <w:szCs w:val="24"/>
        </w:rPr>
        <w:t>”</w:t>
      </w:r>
      <w:r w:rsidRPr="00207F7B">
        <w:rPr>
          <w:rFonts w:asciiTheme="majorHAnsi" w:hAnsiTheme="majorHAnsi"/>
          <w:kern w:val="40"/>
          <w:szCs w:val="24"/>
        </w:rPr>
        <w:t xml:space="preserve">.  In the same way, all the </w:t>
      </w:r>
      <w:r w:rsidR="00C61E82" w:rsidRPr="00207F7B">
        <w:rPr>
          <w:rFonts w:asciiTheme="majorHAnsi" w:hAnsiTheme="majorHAnsi"/>
          <w:kern w:val="40"/>
          <w:szCs w:val="24"/>
        </w:rPr>
        <w:t xml:space="preserve">many </w:t>
      </w:r>
      <w:r w:rsidRPr="00207F7B">
        <w:rPr>
          <w:rFonts w:asciiTheme="majorHAnsi" w:hAnsiTheme="majorHAnsi"/>
          <w:kern w:val="40"/>
          <w:szCs w:val="24"/>
        </w:rPr>
        <w:t xml:space="preserve">varieties of </w:t>
      </w:r>
      <w:r w:rsidR="00C61E82" w:rsidRPr="00207F7B">
        <w:rPr>
          <w:rFonts w:asciiTheme="majorHAnsi" w:hAnsiTheme="majorHAnsi"/>
          <w:kern w:val="40"/>
          <w:szCs w:val="24"/>
        </w:rPr>
        <w:t xml:space="preserve">us make </w:t>
      </w:r>
      <w:proofErr w:type="gramStart"/>
      <w:r w:rsidR="00C61E82" w:rsidRPr="00207F7B">
        <w:rPr>
          <w:rFonts w:asciiTheme="majorHAnsi" w:hAnsiTheme="majorHAnsi"/>
          <w:kern w:val="40"/>
          <w:szCs w:val="24"/>
        </w:rPr>
        <w:t xml:space="preserve">up </w:t>
      </w:r>
      <w:r w:rsidRPr="00207F7B">
        <w:rPr>
          <w:rFonts w:asciiTheme="majorHAnsi" w:hAnsiTheme="majorHAnsi"/>
          <w:kern w:val="40"/>
          <w:szCs w:val="24"/>
        </w:rPr>
        <w:t xml:space="preserve"> the</w:t>
      </w:r>
      <w:proofErr w:type="gramEnd"/>
      <w:r w:rsidRPr="00207F7B">
        <w:rPr>
          <w:rFonts w:asciiTheme="majorHAnsi" w:hAnsiTheme="majorHAnsi"/>
          <w:kern w:val="40"/>
          <w:szCs w:val="24"/>
        </w:rPr>
        <w:t xml:space="preserve"> human race. </w:t>
      </w:r>
    </w:p>
    <w:p w14:paraId="1E2ACFF8" w14:textId="522E2107" w:rsidR="00BC0C41" w:rsidRPr="00207F7B" w:rsidRDefault="00BC0C41" w:rsidP="00E26DA4">
      <w:pPr>
        <w:shd w:val="clear" w:color="auto" w:fill="F7F9FA"/>
        <w:spacing w:after="240"/>
        <w:rPr>
          <w:rFonts w:asciiTheme="majorHAnsi" w:hAnsiTheme="majorHAnsi"/>
          <w:kern w:val="40"/>
          <w:szCs w:val="24"/>
        </w:rPr>
      </w:pPr>
      <w:r w:rsidRPr="00207F7B">
        <w:rPr>
          <w:rFonts w:asciiTheme="majorHAnsi" w:hAnsiTheme="majorHAnsi"/>
          <w:kern w:val="40"/>
          <w:szCs w:val="24"/>
        </w:rPr>
        <w:t>Who</w:t>
      </w:r>
      <w:r w:rsidR="00C61E82" w:rsidRPr="00207F7B">
        <w:rPr>
          <w:rFonts w:asciiTheme="majorHAnsi" w:hAnsiTheme="majorHAnsi"/>
          <w:kern w:val="40"/>
          <w:szCs w:val="24"/>
        </w:rPr>
        <w:t xml:space="preserve"> then</w:t>
      </w:r>
      <w:r w:rsidRPr="00207F7B">
        <w:rPr>
          <w:rFonts w:asciiTheme="majorHAnsi" w:hAnsiTheme="majorHAnsi"/>
          <w:kern w:val="40"/>
          <w:szCs w:val="24"/>
        </w:rPr>
        <w:t xml:space="preserve"> would we dare turn away?  Let’s make sure that our teaching comes from a good theologically sound tree </w:t>
      </w:r>
      <w:r w:rsidR="00C61E82" w:rsidRPr="00207F7B">
        <w:rPr>
          <w:rFonts w:asciiTheme="majorHAnsi" w:hAnsiTheme="majorHAnsi"/>
          <w:kern w:val="40"/>
          <w:szCs w:val="24"/>
        </w:rPr>
        <w:t xml:space="preserve">which </w:t>
      </w:r>
      <w:r w:rsidRPr="00207F7B">
        <w:rPr>
          <w:rFonts w:asciiTheme="majorHAnsi" w:hAnsiTheme="majorHAnsi"/>
          <w:kern w:val="40"/>
          <w:szCs w:val="24"/>
        </w:rPr>
        <w:t>produces good theologically sound fruit!</w:t>
      </w:r>
    </w:p>
    <w:p w14:paraId="42B4FD05" w14:textId="1E9AE1CC" w:rsidR="00BC0C41" w:rsidRPr="00207F7B" w:rsidRDefault="00BC0C41" w:rsidP="00E26DA4">
      <w:pPr>
        <w:shd w:val="clear" w:color="auto" w:fill="F7F9FA"/>
        <w:spacing w:after="240"/>
        <w:rPr>
          <w:rFonts w:asciiTheme="majorHAnsi" w:hAnsiTheme="majorHAnsi"/>
          <w:kern w:val="40"/>
          <w:szCs w:val="24"/>
        </w:rPr>
      </w:pPr>
      <w:r w:rsidRPr="00207F7B">
        <w:rPr>
          <w:rFonts w:asciiTheme="majorHAnsi" w:hAnsiTheme="majorHAnsi"/>
          <w:kern w:val="40"/>
          <w:szCs w:val="24"/>
        </w:rPr>
        <w:t xml:space="preserve">I look forward to the day when the orchard of God is flourishing with good strong, fruit trees </w:t>
      </w:r>
      <w:r w:rsidR="00B05270" w:rsidRPr="00207F7B">
        <w:rPr>
          <w:rFonts w:asciiTheme="majorHAnsi" w:hAnsiTheme="majorHAnsi"/>
          <w:kern w:val="40"/>
          <w:szCs w:val="24"/>
        </w:rPr>
        <w:t xml:space="preserve">laden with </w:t>
      </w:r>
      <w:r w:rsidRPr="00207F7B">
        <w:rPr>
          <w:rFonts w:asciiTheme="majorHAnsi" w:hAnsiTheme="majorHAnsi"/>
          <w:kern w:val="40"/>
          <w:szCs w:val="24"/>
        </w:rPr>
        <w:t>delicious fruit</w:t>
      </w:r>
      <w:r w:rsidR="00B05270" w:rsidRPr="00207F7B">
        <w:rPr>
          <w:rFonts w:asciiTheme="majorHAnsi" w:hAnsiTheme="majorHAnsi"/>
          <w:kern w:val="40"/>
          <w:szCs w:val="24"/>
        </w:rPr>
        <w:t xml:space="preserve"> of many kinds</w:t>
      </w:r>
    </w:p>
    <w:p w14:paraId="335FE6DE" w14:textId="33FAAB9A" w:rsidR="00B05270" w:rsidRPr="00207F7B" w:rsidRDefault="00B05270" w:rsidP="00E26DA4">
      <w:pPr>
        <w:shd w:val="clear" w:color="auto" w:fill="F7F9FA"/>
        <w:spacing w:after="240"/>
        <w:rPr>
          <w:rFonts w:asciiTheme="majorHAnsi" w:hAnsiTheme="majorHAnsi"/>
          <w:kern w:val="40"/>
          <w:szCs w:val="24"/>
        </w:rPr>
      </w:pPr>
      <w:r w:rsidRPr="00207F7B">
        <w:rPr>
          <w:rFonts w:asciiTheme="majorHAnsi" w:hAnsiTheme="majorHAnsi"/>
          <w:kern w:val="40"/>
          <w:szCs w:val="24"/>
        </w:rPr>
        <w:t xml:space="preserve">I look forward </w:t>
      </w:r>
      <w:r w:rsidR="00BC0C41" w:rsidRPr="00207F7B">
        <w:rPr>
          <w:rFonts w:asciiTheme="majorHAnsi" w:hAnsiTheme="majorHAnsi"/>
          <w:kern w:val="40"/>
          <w:szCs w:val="24"/>
        </w:rPr>
        <w:t>to a day when there will be no need for a reflection like this anymore</w:t>
      </w:r>
      <w:r w:rsidR="00C61E82" w:rsidRPr="00207F7B">
        <w:rPr>
          <w:rFonts w:asciiTheme="majorHAnsi" w:hAnsiTheme="majorHAnsi"/>
          <w:kern w:val="40"/>
          <w:szCs w:val="24"/>
        </w:rPr>
        <w:t>.</w:t>
      </w:r>
      <w:r w:rsidR="00BC0C41" w:rsidRPr="00207F7B">
        <w:rPr>
          <w:rFonts w:asciiTheme="majorHAnsi" w:hAnsiTheme="majorHAnsi"/>
          <w:kern w:val="40"/>
          <w:szCs w:val="24"/>
        </w:rPr>
        <w:t xml:space="preserve"> </w:t>
      </w:r>
    </w:p>
    <w:p w14:paraId="47C47568" w14:textId="3C4621BD" w:rsidR="00BC0C41" w:rsidRPr="00207F7B" w:rsidRDefault="00B05270" w:rsidP="00E26DA4">
      <w:pPr>
        <w:shd w:val="clear" w:color="auto" w:fill="F7F9FA"/>
        <w:spacing w:after="240"/>
        <w:rPr>
          <w:rFonts w:asciiTheme="majorHAnsi" w:hAnsiTheme="majorHAnsi"/>
          <w:kern w:val="40"/>
          <w:szCs w:val="24"/>
        </w:rPr>
      </w:pPr>
      <w:r w:rsidRPr="00207F7B">
        <w:rPr>
          <w:rFonts w:asciiTheme="majorHAnsi" w:hAnsiTheme="majorHAnsi"/>
          <w:kern w:val="40"/>
          <w:szCs w:val="24"/>
        </w:rPr>
        <w:t>I look forward to a day when it</w:t>
      </w:r>
      <w:r w:rsidR="00BC0C41" w:rsidRPr="00207F7B">
        <w:rPr>
          <w:rFonts w:asciiTheme="majorHAnsi" w:hAnsiTheme="majorHAnsi"/>
          <w:kern w:val="40"/>
          <w:szCs w:val="24"/>
        </w:rPr>
        <w:t xml:space="preserve"> will be taken for granted that we are all one kin, </w:t>
      </w:r>
      <w:r w:rsidRPr="00207F7B">
        <w:rPr>
          <w:rFonts w:asciiTheme="majorHAnsi" w:hAnsiTheme="majorHAnsi"/>
          <w:kern w:val="40"/>
          <w:szCs w:val="24"/>
        </w:rPr>
        <w:t xml:space="preserve">all </w:t>
      </w:r>
      <w:proofErr w:type="gramStart"/>
      <w:r w:rsidR="00BC0C41" w:rsidRPr="00207F7B">
        <w:rPr>
          <w:rFonts w:asciiTheme="majorHAnsi" w:hAnsiTheme="majorHAnsi"/>
          <w:kern w:val="40"/>
          <w:szCs w:val="24"/>
        </w:rPr>
        <w:t>loved</w:t>
      </w:r>
      <w:proofErr w:type="gramEnd"/>
      <w:r w:rsidR="00BC0C41" w:rsidRPr="00207F7B">
        <w:rPr>
          <w:rFonts w:asciiTheme="majorHAnsi" w:hAnsiTheme="majorHAnsi"/>
          <w:kern w:val="40"/>
          <w:szCs w:val="24"/>
        </w:rPr>
        <w:t xml:space="preserve"> and </w:t>
      </w:r>
      <w:r w:rsidRPr="00207F7B">
        <w:rPr>
          <w:rFonts w:asciiTheme="majorHAnsi" w:hAnsiTheme="majorHAnsi"/>
          <w:kern w:val="40"/>
          <w:szCs w:val="24"/>
        </w:rPr>
        <w:t xml:space="preserve">all </w:t>
      </w:r>
      <w:r w:rsidR="00BC0C41" w:rsidRPr="00207F7B">
        <w:rPr>
          <w:rFonts w:asciiTheme="majorHAnsi" w:hAnsiTheme="majorHAnsi"/>
          <w:kern w:val="40"/>
          <w:szCs w:val="24"/>
        </w:rPr>
        <w:t>embraced in the divine heart</w:t>
      </w:r>
      <w:r w:rsidR="00C61E82" w:rsidRPr="00207F7B">
        <w:rPr>
          <w:rFonts w:asciiTheme="majorHAnsi" w:hAnsiTheme="majorHAnsi"/>
          <w:kern w:val="40"/>
          <w:szCs w:val="24"/>
        </w:rPr>
        <w:t xml:space="preserve"> whether we are in the rainbow or not.</w:t>
      </w:r>
    </w:p>
    <w:p w14:paraId="42CD67B7" w14:textId="7C0419E9" w:rsidR="00BC0C41" w:rsidRPr="00207F7B" w:rsidRDefault="00BC0C41" w:rsidP="00E26DA4">
      <w:pPr>
        <w:shd w:val="clear" w:color="auto" w:fill="F7F9FA"/>
        <w:spacing w:after="240"/>
        <w:rPr>
          <w:rFonts w:asciiTheme="majorHAnsi" w:hAnsiTheme="majorHAnsi"/>
          <w:kern w:val="40"/>
          <w:szCs w:val="24"/>
        </w:rPr>
      </w:pPr>
      <w:proofErr w:type="gramStart"/>
      <w:r w:rsidRPr="00207F7B">
        <w:rPr>
          <w:rFonts w:asciiTheme="majorHAnsi" w:hAnsiTheme="majorHAnsi"/>
          <w:kern w:val="40"/>
          <w:szCs w:val="24"/>
        </w:rPr>
        <w:t>So</w:t>
      </w:r>
      <w:proofErr w:type="gramEnd"/>
      <w:r w:rsidRPr="00207F7B">
        <w:rPr>
          <w:rFonts w:asciiTheme="majorHAnsi" w:hAnsiTheme="majorHAnsi"/>
          <w:kern w:val="40"/>
          <w:szCs w:val="24"/>
        </w:rPr>
        <w:t xml:space="preserve"> may it be</w:t>
      </w:r>
      <w:r w:rsidR="00B05270" w:rsidRPr="00207F7B">
        <w:rPr>
          <w:rFonts w:asciiTheme="majorHAnsi" w:hAnsiTheme="majorHAnsi"/>
          <w:kern w:val="40"/>
          <w:szCs w:val="24"/>
        </w:rPr>
        <w:t>!</w:t>
      </w:r>
    </w:p>
    <w:p w14:paraId="1203651F" w14:textId="4C812004" w:rsidR="00BC0C41" w:rsidRPr="00207F7B" w:rsidRDefault="00BC0C41" w:rsidP="00E26DA4">
      <w:pPr>
        <w:shd w:val="clear" w:color="auto" w:fill="F7F9FA"/>
        <w:spacing w:after="240"/>
        <w:rPr>
          <w:rFonts w:asciiTheme="majorHAnsi" w:hAnsiTheme="majorHAnsi"/>
          <w:color w:val="000000" w:themeColor="text1"/>
          <w:szCs w:val="24"/>
          <w:lang w:val="en-NZ" w:eastAsia="en-NZ"/>
        </w:rPr>
      </w:pPr>
      <w:r w:rsidRPr="00207F7B">
        <w:rPr>
          <w:rFonts w:asciiTheme="majorHAnsi" w:hAnsiTheme="majorHAnsi"/>
          <w:kern w:val="40"/>
          <w:szCs w:val="24"/>
        </w:rPr>
        <w:t xml:space="preserve">Susan Jones   027 321 </w:t>
      </w:r>
      <w:proofErr w:type="gramStart"/>
      <w:r w:rsidRPr="00207F7B">
        <w:rPr>
          <w:rFonts w:asciiTheme="majorHAnsi" w:hAnsiTheme="majorHAnsi"/>
          <w:kern w:val="40"/>
          <w:szCs w:val="24"/>
        </w:rPr>
        <w:t>4870  04</w:t>
      </w:r>
      <w:proofErr w:type="gramEnd"/>
      <w:r w:rsidRPr="00207F7B">
        <w:rPr>
          <w:rFonts w:asciiTheme="majorHAnsi" w:hAnsiTheme="majorHAnsi"/>
          <w:kern w:val="40"/>
          <w:szCs w:val="24"/>
        </w:rPr>
        <w:t xml:space="preserve"> 909 9612  min</w:t>
      </w:r>
      <w:r w:rsidR="00B05270" w:rsidRPr="00207F7B">
        <w:rPr>
          <w:rFonts w:asciiTheme="majorHAnsi" w:hAnsiTheme="majorHAnsi"/>
          <w:kern w:val="40"/>
          <w:szCs w:val="24"/>
        </w:rPr>
        <w:t>is</w:t>
      </w:r>
      <w:r w:rsidRPr="00207F7B">
        <w:rPr>
          <w:rFonts w:asciiTheme="majorHAnsi" w:hAnsiTheme="majorHAnsi"/>
          <w:kern w:val="40"/>
          <w:szCs w:val="24"/>
        </w:rPr>
        <w:t>ter@standrews.org.nz</w:t>
      </w:r>
    </w:p>
    <w:p w14:paraId="483EDF56" w14:textId="77777777" w:rsidR="00BC0C41" w:rsidRDefault="00BC0C41" w:rsidP="00E26DA4">
      <w:pPr>
        <w:shd w:val="clear" w:color="auto" w:fill="F7F9FA"/>
        <w:spacing w:after="240"/>
        <w:rPr>
          <w:rFonts w:asciiTheme="majorHAnsi" w:hAnsiTheme="majorHAnsi"/>
          <w:color w:val="000000" w:themeColor="text1"/>
          <w:sz w:val="32"/>
          <w:szCs w:val="32"/>
          <w:lang w:val="en-NZ" w:eastAsia="en-NZ"/>
        </w:rPr>
      </w:pPr>
    </w:p>
    <w:p w14:paraId="1EB4117C" w14:textId="77777777" w:rsidR="00FD1278" w:rsidRPr="00FD1278" w:rsidRDefault="00FD1278" w:rsidP="00E26DA4">
      <w:pPr>
        <w:shd w:val="clear" w:color="auto" w:fill="F7F9FA"/>
        <w:spacing w:after="240"/>
        <w:rPr>
          <w:rFonts w:asciiTheme="majorHAnsi" w:hAnsiTheme="majorHAnsi"/>
          <w:color w:val="000000" w:themeColor="text1"/>
          <w:sz w:val="32"/>
          <w:szCs w:val="32"/>
          <w:lang w:val="en-NZ" w:eastAsia="en-NZ"/>
        </w:rPr>
      </w:pPr>
    </w:p>
    <w:p w14:paraId="3EC9D750" w14:textId="77777777" w:rsidR="00AF49C4" w:rsidRPr="00301389" w:rsidRDefault="00AF49C4" w:rsidP="00E26DA4">
      <w:pPr>
        <w:shd w:val="clear" w:color="auto" w:fill="F7F9FA"/>
        <w:spacing w:after="240"/>
        <w:rPr>
          <w:rFonts w:ascii="system-ui" w:hAnsi="system-ui"/>
          <w:b/>
          <w:color w:val="000000" w:themeColor="text1"/>
          <w:szCs w:val="24"/>
          <w:lang w:val="en-NZ" w:eastAsia="en-NZ"/>
        </w:rPr>
      </w:pPr>
    </w:p>
    <w:p w14:paraId="0FED4F4E" w14:textId="77777777" w:rsidR="00301389" w:rsidRPr="00E26DA4" w:rsidRDefault="00301389" w:rsidP="000B6C14">
      <w:pPr>
        <w:rPr>
          <w:rFonts w:asciiTheme="majorHAnsi" w:hAnsiTheme="majorHAnsi"/>
          <w:color w:val="000000" w:themeColor="text1"/>
          <w:kern w:val="40"/>
          <w:szCs w:val="24"/>
        </w:rPr>
      </w:pPr>
    </w:p>
    <w:p w14:paraId="48F1181F" w14:textId="77777777" w:rsidR="00BA0BA6" w:rsidRPr="00E26DA4" w:rsidRDefault="00BA0BA6" w:rsidP="00957619">
      <w:pPr>
        <w:rPr>
          <w:rFonts w:asciiTheme="majorHAnsi" w:hAnsiTheme="majorHAnsi"/>
          <w:color w:val="000000" w:themeColor="text1"/>
          <w:kern w:val="22"/>
          <w:szCs w:val="24"/>
        </w:rPr>
      </w:pPr>
    </w:p>
    <w:p w14:paraId="623AA8DC" w14:textId="77777777" w:rsidR="00957619" w:rsidRPr="00E26DA4" w:rsidRDefault="00957619" w:rsidP="00957619">
      <w:pPr>
        <w:rPr>
          <w:rFonts w:asciiTheme="majorHAnsi" w:hAnsiTheme="majorHAnsi"/>
          <w:szCs w:val="24"/>
        </w:rPr>
      </w:pPr>
    </w:p>
    <w:p w14:paraId="7F6CF88E" w14:textId="77777777" w:rsidR="0046716B" w:rsidRPr="000B6C14" w:rsidRDefault="0046716B" w:rsidP="00957619">
      <w:pPr>
        <w:rPr>
          <w:rFonts w:asciiTheme="majorHAnsi" w:hAnsiTheme="majorHAnsi"/>
          <w:sz w:val="32"/>
          <w:szCs w:val="32"/>
        </w:rPr>
      </w:pPr>
    </w:p>
    <w:p w14:paraId="12884A5D" w14:textId="77777777" w:rsidR="00293C48" w:rsidRPr="000B6C14" w:rsidRDefault="00293C48" w:rsidP="00293C48">
      <w:pPr>
        <w:rPr>
          <w:rFonts w:asciiTheme="majorHAnsi" w:hAnsiTheme="majorHAnsi"/>
          <w:sz w:val="32"/>
          <w:szCs w:val="32"/>
        </w:rPr>
      </w:pPr>
    </w:p>
    <w:p w14:paraId="11997F1F" w14:textId="77777777" w:rsidR="00293C48" w:rsidRPr="0092375B" w:rsidRDefault="00293C48" w:rsidP="007119FF">
      <w:pPr>
        <w:jc w:val="right"/>
        <w:rPr>
          <w:sz w:val="20"/>
        </w:rPr>
      </w:pPr>
    </w:p>
    <w:sectPr w:rsidR="00293C48" w:rsidRPr="0092375B" w:rsidSect="00E26DA4">
      <w:headerReference w:type="default" r:id="rId10"/>
      <w:pgSz w:w="11907" w:h="16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5F6F3" w14:textId="77777777" w:rsidR="007C6CE2" w:rsidRDefault="007C6CE2" w:rsidP="006413B2">
      <w:r>
        <w:separator/>
      </w:r>
    </w:p>
  </w:endnote>
  <w:endnote w:type="continuationSeparator" w:id="0">
    <w:p w14:paraId="62BDDEEE" w14:textId="77777777" w:rsidR="007C6CE2" w:rsidRDefault="007C6CE2" w:rsidP="00641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ystem-ui">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E49C3" w14:textId="77777777" w:rsidR="007C6CE2" w:rsidRDefault="007C6CE2" w:rsidP="006413B2">
      <w:r>
        <w:separator/>
      </w:r>
    </w:p>
  </w:footnote>
  <w:footnote w:type="continuationSeparator" w:id="0">
    <w:p w14:paraId="5B557BAC" w14:textId="77777777" w:rsidR="007C6CE2" w:rsidRDefault="007C6CE2" w:rsidP="006413B2">
      <w:r>
        <w:continuationSeparator/>
      </w:r>
    </w:p>
  </w:footnote>
  <w:footnote w:id="1">
    <w:p w14:paraId="05ED0932" w14:textId="700F2C6E" w:rsidR="006413B2" w:rsidRPr="006413B2" w:rsidRDefault="006413B2" w:rsidP="001A62EB">
      <w:pPr>
        <w:pStyle w:val="FootnoteText"/>
        <w:rPr>
          <w:lang w:val="en-NZ"/>
        </w:rPr>
      </w:pPr>
      <w:r>
        <w:rPr>
          <w:rStyle w:val="FootnoteReference"/>
        </w:rPr>
        <w:footnoteRef/>
      </w:r>
      <w:r>
        <w:t xml:space="preserve"> </w:t>
      </w:r>
      <w:r w:rsidR="001A62EB">
        <w:t xml:space="preserve">‘GENESIS FROM EVE'S POINT OF VIEW’, By Pamela Milne March 26, 1989 </w:t>
      </w:r>
      <w:r>
        <w:t>“</w:t>
      </w:r>
      <w:r w:rsidRPr="006413B2">
        <w:t>When the woman is created, it is as an '</w:t>
      </w:r>
      <w:proofErr w:type="spellStart"/>
      <w:r w:rsidRPr="006413B2">
        <w:t>ezer</w:t>
      </w:r>
      <w:proofErr w:type="spellEnd"/>
      <w:r w:rsidRPr="006413B2">
        <w:t xml:space="preserve"> k-</w:t>
      </w:r>
      <w:proofErr w:type="spellStart"/>
      <w:r w:rsidRPr="006413B2">
        <w:t>negdo</w:t>
      </w:r>
      <w:proofErr w:type="spellEnd"/>
      <w:r w:rsidRPr="006413B2">
        <w:t xml:space="preserve"> -- an expression which does not have the pejorative sense carried by the English "helper" or "helpmate." The sense of '</w:t>
      </w:r>
      <w:proofErr w:type="spellStart"/>
      <w:r w:rsidRPr="006413B2">
        <w:t>ezer</w:t>
      </w:r>
      <w:proofErr w:type="spellEnd"/>
      <w:r w:rsidRPr="006413B2">
        <w:t xml:space="preserve"> is expressed better by the phrase "a companion corresponding to it." The implied relation is beneficial and does not connote inferiority. In fact, the same Hebrew word is used to describe God (see Exodus 18:4; Deuteronomy 33:7; Psalm 33:20)</w:t>
      </w:r>
      <w:r>
        <w:t xml:space="preserve">.” </w:t>
      </w:r>
      <w:hyperlink r:id="rId1" w:history="1">
        <w:r w:rsidR="00164A5D" w:rsidRPr="00BC47C8">
          <w:rPr>
            <w:rStyle w:val="Hyperlink"/>
          </w:rPr>
          <w:t>https://www.washingtonpost.com/archive/opinions/1989/03/26/genesis-from-eves-point-of-view/dc371184-1f4c-4142-ac2d-d5efee72a0da/?noredirect=on&amp;utm_term=.dfde46a5649a</w:t>
        </w:r>
      </w:hyperlink>
      <w:r w:rsidR="00164A5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450917"/>
      <w:docPartObj>
        <w:docPartGallery w:val="Page Numbers (Top of Page)"/>
        <w:docPartUnique/>
      </w:docPartObj>
    </w:sdtPr>
    <w:sdtEndPr>
      <w:rPr>
        <w:noProof/>
      </w:rPr>
    </w:sdtEndPr>
    <w:sdtContent>
      <w:p w14:paraId="095ED805" w14:textId="770DAD24" w:rsidR="00C61E82" w:rsidRDefault="00C61E8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1ECB39C" w14:textId="77777777" w:rsidR="00C61E82" w:rsidRDefault="00C61E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DB2116"/>
    <w:multiLevelType w:val="singleLevel"/>
    <w:tmpl w:val="9E246B9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F585AF4"/>
    <w:multiLevelType w:val="multilevel"/>
    <w:tmpl w:val="3BFCA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5EB"/>
    <w:rsid w:val="00007843"/>
    <w:rsid w:val="000274A1"/>
    <w:rsid w:val="00031118"/>
    <w:rsid w:val="00056224"/>
    <w:rsid w:val="00074E24"/>
    <w:rsid w:val="00093D6F"/>
    <w:rsid w:val="000B6C14"/>
    <w:rsid w:val="000D3AC6"/>
    <w:rsid w:val="00115F36"/>
    <w:rsid w:val="00127EB1"/>
    <w:rsid w:val="0015798F"/>
    <w:rsid w:val="00164A5D"/>
    <w:rsid w:val="00164C57"/>
    <w:rsid w:val="001765AC"/>
    <w:rsid w:val="00177E6C"/>
    <w:rsid w:val="00181527"/>
    <w:rsid w:val="00193711"/>
    <w:rsid w:val="001A62EB"/>
    <w:rsid w:val="001C3B94"/>
    <w:rsid w:val="001D0B54"/>
    <w:rsid w:val="001D446D"/>
    <w:rsid w:val="001D5B4A"/>
    <w:rsid w:val="001E5556"/>
    <w:rsid w:val="00207F7B"/>
    <w:rsid w:val="002160A4"/>
    <w:rsid w:val="00223A42"/>
    <w:rsid w:val="002425A2"/>
    <w:rsid w:val="00244A60"/>
    <w:rsid w:val="00256A03"/>
    <w:rsid w:val="0026572F"/>
    <w:rsid w:val="00265797"/>
    <w:rsid w:val="0027389F"/>
    <w:rsid w:val="00283FC6"/>
    <w:rsid w:val="002840C2"/>
    <w:rsid w:val="002848A3"/>
    <w:rsid w:val="00293C48"/>
    <w:rsid w:val="002946F2"/>
    <w:rsid w:val="002A2DAB"/>
    <w:rsid w:val="002A73D5"/>
    <w:rsid w:val="002A7CFB"/>
    <w:rsid w:val="002B68CE"/>
    <w:rsid w:val="002E4931"/>
    <w:rsid w:val="00301389"/>
    <w:rsid w:val="00305259"/>
    <w:rsid w:val="003147A8"/>
    <w:rsid w:val="00315205"/>
    <w:rsid w:val="00316E82"/>
    <w:rsid w:val="003305FD"/>
    <w:rsid w:val="003314CA"/>
    <w:rsid w:val="00333DDA"/>
    <w:rsid w:val="00353F2F"/>
    <w:rsid w:val="003A3D6F"/>
    <w:rsid w:val="003A5B0E"/>
    <w:rsid w:val="003B031D"/>
    <w:rsid w:val="003B491D"/>
    <w:rsid w:val="003C7712"/>
    <w:rsid w:val="003D0C3F"/>
    <w:rsid w:val="003E6C2D"/>
    <w:rsid w:val="00412F3B"/>
    <w:rsid w:val="004470BF"/>
    <w:rsid w:val="004574DF"/>
    <w:rsid w:val="00462E77"/>
    <w:rsid w:val="0046716B"/>
    <w:rsid w:val="004801DA"/>
    <w:rsid w:val="004832FC"/>
    <w:rsid w:val="004835A6"/>
    <w:rsid w:val="004D2312"/>
    <w:rsid w:val="004E39E7"/>
    <w:rsid w:val="004F731B"/>
    <w:rsid w:val="005125EB"/>
    <w:rsid w:val="00521659"/>
    <w:rsid w:val="0057489F"/>
    <w:rsid w:val="00592CC6"/>
    <w:rsid w:val="005A0CD3"/>
    <w:rsid w:val="005A3184"/>
    <w:rsid w:val="005D45DE"/>
    <w:rsid w:val="005F086C"/>
    <w:rsid w:val="005F6DF9"/>
    <w:rsid w:val="006168A2"/>
    <w:rsid w:val="006413B2"/>
    <w:rsid w:val="00643E9A"/>
    <w:rsid w:val="00644732"/>
    <w:rsid w:val="00656391"/>
    <w:rsid w:val="00660ABC"/>
    <w:rsid w:val="00675921"/>
    <w:rsid w:val="0067769B"/>
    <w:rsid w:val="00691993"/>
    <w:rsid w:val="00691FC3"/>
    <w:rsid w:val="006B6904"/>
    <w:rsid w:val="006B6A04"/>
    <w:rsid w:val="006D06CA"/>
    <w:rsid w:val="006D7C0A"/>
    <w:rsid w:val="006E3AF8"/>
    <w:rsid w:val="006E4943"/>
    <w:rsid w:val="006F461D"/>
    <w:rsid w:val="007007CF"/>
    <w:rsid w:val="007119FF"/>
    <w:rsid w:val="00766E5C"/>
    <w:rsid w:val="00781190"/>
    <w:rsid w:val="00782454"/>
    <w:rsid w:val="007909F8"/>
    <w:rsid w:val="0079149E"/>
    <w:rsid w:val="007B1CAB"/>
    <w:rsid w:val="007C6CE2"/>
    <w:rsid w:val="007C744F"/>
    <w:rsid w:val="007E6B17"/>
    <w:rsid w:val="0089055B"/>
    <w:rsid w:val="008A4D6A"/>
    <w:rsid w:val="008D4F1A"/>
    <w:rsid w:val="008D52F0"/>
    <w:rsid w:val="0092375B"/>
    <w:rsid w:val="00924FEA"/>
    <w:rsid w:val="00926798"/>
    <w:rsid w:val="0093507B"/>
    <w:rsid w:val="00957619"/>
    <w:rsid w:val="0098329D"/>
    <w:rsid w:val="00983435"/>
    <w:rsid w:val="00991CF3"/>
    <w:rsid w:val="009A227F"/>
    <w:rsid w:val="009D3AE9"/>
    <w:rsid w:val="009E72C6"/>
    <w:rsid w:val="00A1615E"/>
    <w:rsid w:val="00A16277"/>
    <w:rsid w:val="00A17B1A"/>
    <w:rsid w:val="00A30F72"/>
    <w:rsid w:val="00A34326"/>
    <w:rsid w:val="00A37596"/>
    <w:rsid w:val="00A52463"/>
    <w:rsid w:val="00A70B18"/>
    <w:rsid w:val="00A73FED"/>
    <w:rsid w:val="00AB04CD"/>
    <w:rsid w:val="00AB45EA"/>
    <w:rsid w:val="00AE4532"/>
    <w:rsid w:val="00AE5CC1"/>
    <w:rsid w:val="00AF49C4"/>
    <w:rsid w:val="00B0377F"/>
    <w:rsid w:val="00B05270"/>
    <w:rsid w:val="00B0725B"/>
    <w:rsid w:val="00B138A2"/>
    <w:rsid w:val="00B2774C"/>
    <w:rsid w:val="00B43E37"/>
    <w:rsid w:val="00B522D8"/>
    <w:rsid w:val="00B55B49"/>
    <w:rsid w:val="00B73A70"/>
    <w:rsid w:val="00B75544"/>
    <w:rsid w:val="00BA0BA6"/>
    <w:rsid w:val="00BB233C"/>
    <w:rsid w:val="00BB286B"/>
    <w:rsid w:val="00BC0C41"/>
    <w:rsid w:val="00BE5F1C"/>
    <w:rsid w:val="00BF7F5C"/>
    <w:rsid w:val="00C06ED3"/>
    <w:rsid w:val="00C16825"/>
    <w:rsid w:val="00C528AD"/>
    <w:rsid w:val="00C53FCF"/>
    <w:rsid w:val="00C61E82"/>
    <w:rsid w:val="00C77E06"/>
    <w:rsid w:val="00C77FDA"/>
    <w:rsid w:val="00C85610"/>
    <w:rsid w:val="00C857A4"/>
    <w:rsid w:val="00C925B4"/>
    <w:rsid w:val="00C970C9"/>
    <w:rsid w:val="00CB04AE"/>
    <w:rsid w:val="00CC67A2"/>
    <w:rsid w:val="00CD502F"/>
    <w:rsid w:val="00CE3616"/>
    <w:rsid w:val="00CE405D"/>
    <w:rsid w:val="00D059DF"/>
    <w:rsid w:val="00D07305"/>
    <w:rsid w:val="00D10F77"/>
    <w:rsid w:val="00D615BB"/>
    <w:rsid w:val="00D72256"/>
    <w:rsid w:val="00D7389F"/>
    <w:rsid w:val="00D8265E"/>
    <w:rsid w:val="00DD2D77"/>
    <w:rsid w:val="00DE74FB"/>
    <w:rsid w:val="00E168E2"/>
    <w:rsid w:val="00E22DA6"/>
    <w:rsid w:val="00E26DA4"/>
    <w:rsid w:val="00E31406"/>
    <w:rsid w:val="00E452ED"/>
    <w:rsid w:val="00E80C1A"/>
    <w:rsid w:val="00EA67EF"/>
    <w:rsid w:val="00EE74E8"/>
    <w:rsid w:val="00EF591E"/>
    <w:rsid w:val="00F760BC"/>
    <w:rsid w:val="00F92642"/>
    <w:rsid w:val="00FC500C"/>
    <w:rsid w:val="00FD1278"/>
    <w:rsid w:val="00FE2F34"/>
    <w:rsid w:val="00FF3A51"/>
    <w:rsid w:val="00FF7C9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42ECB2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4811"/>
    <w:rPr>
      <w:rFonts w:ascii="Tahoma" w:hAnsi="Tahoma"/>
      <w:sz w:val="24"/>
      <w:lang w:val="en-AU" w:eastAsia="en-US"/>
    </w:rPr>
  </w:style>
  <w:style w:type="paragraph" w:styleId="Heading1">
    <w:name w:val="heading 1"/>
    <w:basedOn w:val="Normal"/>
    <w:next w:val="Normal"/>
    <w:qFormat/>
    <w:rsid w:val="00C3631F"/>
    <w:pPr>
      <w:keepNext/>
      <w:jc w:val="both"/>
      <w:outlineLvl w:val="0"/>
    </w:pPr>
    <w:rPr>
      <w:rFonts w:ascii="Maiandra GD" w:hAnsi="Maiandra GD"/>
      <w:b/>
    </w:rPr>
  </w:style>
  <w:style w:type="paragraph" w:styleId="Heading2">
    <w:name w:val="heading 2"/>
    <w:basedOn w:val="Normal"/>
    <w:next w:val="Normal"/>
    <w:qFormat/>
    <w:rsid w:val="00C3631F"/>
    <w:pPr>
      <w:keepNext/>
      <w:tabs>
        <w:tab w:val="left" w:pos="4320"/>
      </w:tabs>
      <w:ind w:left="120"/>
      <w:jc w:val="both"/>
      <w:outlineLvl w:val="1"/>
    </w:pPr>
    <w:rPr>
      <w:rFonts w:ascii="Maiandra GD" w:hAnsi="Maiandra GD"/>
      <w:b/>
      <w:sz w:val="31"/>
      <w:u w:val="single"/>
    </w:rPr>
  </w:style>
  <w:style w:type="paragraph" w:styleId="Heading3">
    <w:name w:val="heading 3"/>
    <w:basedOn w:val="Normal"/>
    <w:next w:val="Normal"/>
    <w:qFormat/>
    <w:rsid w:val="00C3631F"/>
    <w:pPr>
      <w:keepNext/>
      <w:outlineLvl w:val="2"/>
    </w:pPr>
    <w:rPr>
      <w:rFonts w:ascii="Arial Rounded MT Bold" w:hAnsi="Arial Rounded MT Bold"/>
      <w:sz w:val="44"/>
    </w:rPr>
  </w:style>
  <w:style w:type="paragraph" w:styleId="Heading4">
    <w:name w:val="heading 4"/>
    <w:basedOn w:val="Normal"/>
    <w:next w:val="Normal"/>
    <w:qFormat/>
    <w:rsid w:val="00C3631F"/>
    <w:pPr>
      <w:keepNext/>
      <w:tabs>
        <w:tab w:val="center" w:pos="3119"/>
        <w:tab w:val="right" w:pos="5954"/>
      </w:tabs>
      <w:outlineLvl w:val="3"/>
    </w:pPr>
    <w:rPr>
      <w:rFonts w:ascii="Arial" w:hAnsi="Arial"/>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3631F"/>
    <w:pPr>
      <w:tabs>
        <w:tab w:val="left" w:pos="4320"/>
      </w:tabs>
      <w:ind w:left="120"/>
      <w:jc w:val="both"/>
    </w:pPr>
    <w:rPr>
      <w:rFonts w:ascii="Maiandra GD" w:hAnsi="Maiandra GD"/>
      <w:b/>
    </w:rPr>
  </w:style>
  <w:style w:type="paragraph" w:styleId="BodyText">
    <w:name w:val="Body Text"/>
    <w:basedOn w:val="Normal"/>
    <w:rsid w:val="00C3631F"/>
    <w:pPr>
      <w:jc w:val="both"/>
    </w:pPr>
    <w:rPr>
      <w:rFonts w:ascii="Times New Roman" w:hAnsi="Times New Roman"/>
    </w:rPr>
  </w:style>
  <w:style w:type="character" w:styleId="Hyperlink">
    <w:name w:val="Hyperlink"/>
    <w:uiPriority w:val="99"/>
    <w:unhideWhenUsed/>
    <w:rsid w:val="00464E02"/>
    <w:rPr>
      <w:color w:val="0000FF"/>
      <w:u w:val="single"/>
    </w:rPr>
  </w:style>
  <w:style w:type="paragraph" w:customStyle="1" w:styleId="Style1">
    <w:name w:val="Style1"/>
    <w:basedOn w:val="Normal"/>
    <w:rsid w:val="0092375B"/>
    <w:rPr>
      <w:rFonts w:ascii="Lucida Sans Unicode" w:hAnsi="Lucida Sans Unicode"/>
      <w:szCs w:val="24"/>
    </w:rPr>
  </w:style>
  <w:style w:type="paragraph" w:styleId="BalloonText">
    <w:name w:val="Balloon Text"/>
    <w:basedOn w:val="Normal"/>
    <w:link w:val="BalloonTextChar"/>
    <w:uiPriority w:val="99"/>
    <w:semiHidden/>
    <w:unhideWhenUsed/>
    <w:rsid w:val="00A162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277"/>
    <w:rPr>
      <w:rFonts w:ascii="Segoe UI" w:hAnsi="Segoe UI" w:cs="Segoe UI"/>
      <w:sz w:val="18"/>
      <w:szCs w:val="18"/>
      <w:lang w:val="en-AU" w:eastAsia="en-US"/>
    </w:rPr>
  </w:style>
  <w:style w:type="paragraph" w:styleId="ListParagraph">
    <w:name w:val="List Paragraph"/>
    <w:basedOn w:val="Normal"/>
    <w:uiPriority w:val="34"/>
    <w:qFormat/>
    <w:rsid w:val="006D7C0A"/>
    <w:pPr>
      <w:ind w:left="720"/>
      <w:contextualSpacing/>
    </w:pPr>
  </w:style>
  <w:style w:type="character" w:styleId="UnresolvedMention">
    <w:name w:val="Unresolved Mention"/>
    <w:basedOn w:val="DefaultParagraphFont"/>
    <w:uiPriority w:val="99"/>
    <w:semiHidden/>
    <w:unhideWhenUsed/>
    <w:rsid w:val="00E26DA4"/>
    <w:rPr>
      <w:color w:val="605E5C"/>
      <w:shd w:val="clear" w:color="auto" w:fill="E1DFDD"/>
    </w:rPr>
  </w:style>
  <w:style w:type="paragraph" w:styleId="FootnoteText">
    <w:name w:val="footnote text"/>
    <w:basedOn w:val="Normal"/>
    <w:link w:val="FootnoteTextChar"/>
    <w:uiPriority w:val="99"/>
    <w:semiHidden/>
    <w:unhideWhenUsed/>
    <w:rsid w:val="006413B2"/>
    <w:rPr>
      <w:sz w:val="20"/>
    </w:rPr>
  </w:style>
  <w:style w:type="character" w:customStyle="1" w:styleId="FootnoteTextChar">
    <w:name w:val="Footnote Text Char"/>
    <w:basedOn w:val="DefaultParagraphFont"/>
    <w:link w:val="FootnoteText"/>
    <w:uiPriority w:val="99"/>
    <w:semiHidden/>
    <w:rsid w:val="006413B2"/>
    <w:rPr>
      <w:rFonts w:ascii="Tahoma" w:hAnsi="Tahoma"/>
      <w:lang w:val="en-AU" w:eastAsia="en-US"/>
    </w:rPr>
  </w:style>
  <w:style w:type="character" w:styleId="FootnoteReference">
    <w:name w:val="footnote reference"/>
    <w:basedOn w:val="DefaultParagraphFont"/>
    <w:uiPriority w:val="99"/>
    <w:semiHidden/>
    <w:unhideWhenUsed/>
    <w:rsid w:val="006413B2"/>
    <w:rPr>
      <w:vertAlign w:val="superscript"/>
    </w:rPr>
  </w:style>
  <w:style w:type="paragraph" w:styleId="Header">
    <w:name w:val="header"/>
    <w:basedOn w:val="Normal"/>
    <w:link w:val="HeaderChar"/>
    <w:uiPriority w:val="99"/>
    <w:unhideWhenUsed/>
    <w:rsid w:val="00C61E82"/>
    <w:pPr>
      <w:tabs>
        <w:tab w:val="center" w:pos="4513"/>
        <w:tab w:val="right" w:pos="9026"/>
      </w:tabs>
    </w:pPr>
  </w:style>
  <w:style w:type="character" w:customStyle="1" w:styleId="HeaderChar">
    <w:name w:val="Header Char"/>
    <w:basedOn w:val="DefaultParagraphFont"/>
    <w:link w:val="Header"/>
    <w:uiPriority w:val="99"/>
    <w:rsid w:val="00C61E82"/>
    <w:rPr>
      <w:rFonts w:ascii="Tahoma" w:hAnsi="Tahoma"/>
      <w:sz w:val="24"/>
      <w:lang w:val="en-AU" w:eastAsia="en-US"/>
    </w:rPr>
  </w:style>
  <w:style w:type="paragraph" w:styleId="Footer">
    <w:name w:val="footer"/>
    <w:basedOn w:val="Normal"/>
    <w:link w:val="FooterChar"/>
    <w:uiPriority w:val="99"/>
    <w:unhideWhenUsed/>
    <w:rsid w:val="00C61E82"/>
    <w:pPr>
      <w:tabs>
        <w:tab w:val="center" w:pos="4513"/>
        <w:tab w:val="right" w:pos="9026"/>
      </w:tabs>
    </w:pPr>
  </w:style>
  <w:style w:type="character" w:customStyle="1" w:styleId="FooterChar">
    <w:name w:val="Footer Char"/>
    <w:basedOn w:val="DefaultParagraphFont"/>
    <w:link w:val="Footer"/>
    <w:uiPriority w:val="99"/>
    <w:rsid w:val="00C61E82"/>
    <w:rPr>
      <w:rFonts w:ascii="Tahoma" w:hAnsi="Tahoma"/>
      <w:sz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46256">
      <w:bodyDiv w:val="1"/>
      <w:marLeft w:val="0"/>
      <w:marRight w:val="0"/>
      <w:marTop w:val="0"/>
      <w:marBottom w:val="0"/>
      <w:divBdr>
        <w:top w:val="none" w:sz="0" w:space="0" w:color="auto"/>
        <w:left w:val="none" w:sz="0" w:space="0" w:color="auto"/>
        <w:bottom w:val="none" w:sz="0" w:space="0" w:color="auto"/>
        <w:right w:val="none" w:sz="0" w:space="0" w:color="auto"/>
      </w:divBdr>
      <w:divsChild>
        <w:div w:id="283584151">
          <w:marLeft w:val="0"/>
          <w:marRight w:val="0"/>
          <w:marTop w:val="0"/>
          <w:marBottom w:val="0"/>
          <w:divBdr>
            <w:top w:val="none" w:sz="0" w:space="0" w:color="auto"/>
            <w:left w:val="none" w:sz="0" w:space="0" w:color="auto"/>
            <w:bottom w:val="none" w:sz="0" w:space="0" w:color="auto"/>
            <w:right w:val="none" w:sz="0" w:space="0" w:color="auto"/>
          </w:divBdr>
        </w:div>
        <w:div w:id="806163821">
          <w:marLeft w:val="0"/>
          <w:marRight w:val="0"/>
          <w:marTop w:val="0"/>
          <w:marBottom w:val="0"/>
          <w:divBdr>
            <w:top w:val="none" w:sz="0" w:space="0" w:color="auto"/>
            <w:left w:val="none" w:sz="0" w:space="0" w:color="auto"/>
            <w:bottom w:val="none" w:sz="0" w:space="0" w:color="auto"/>
            <w:right w:val="none" w:sz="0" w:space="0" w:color="auto"/>
          </w:divBdr>
        </w:div>
        <w:div w:id="1818372293">
          <w:marLeft w:val="0"/>
          <w:marRight w:val="0"/>
          <w:marTop w:val="0"/>
          <w:marBottom w:val="0"/>
          <w:divBdr>
            <w:top w:val="none" w:sz="0" w:space="0" w:color="auto"/>
            <w:left w:val="none" w:sz="0" w:space="0" w:color="auto"/>
            <w:bottom w:val="none" w:sz="0" w:space="0" w:color="auto"/>
            <w:right w:val="none" w:sz="0" w:space="0" w:color="auto"/>
          </w:divBdr>
        </w:div>
        <w:div w:id="1947803970">
          <w:marLeft w:val="0"/>
          <w:marRight w:val="0"/>
          <w:marTop w:val="0"/>
          <w:marBottom w:val="0"/>
          <w:divBdr>
            <w:top w:val="none" w:sz="0" w:space="0" w:color="auto"/>
            <w:left w:val="none" w:sz="0" w:space="0" w:color="auto"/>
            <w:bottom w:val="none" w:sz="0" w:space="0" w:color="auto"/>
            <w:right w:val="none" w:sz="0" w:space="0" w:color="auto"/>
          </w:divBdr>
        </w:div>
        <w:div w:id="2003316399">
          <w:marLeft w:val="0"/>
          <w:marRight w:val="0"/>
          <w:marTop w:val="0"/>
          <w:marBottom w:val="0"/>
          <w:divBdr>
            <w:top w:val="none" w:sz="0" w:space="0" w:color="auto"/>
            <w:left w:val="none" w:sz="0" w:space="0" w:color="auto"/>
            <w:bottom w:val="none" w:sz="0" w:space="0" w:color="auto"/>
            <w:right w:val="none" w:sz="0" w:space="0" w:color="auto"/>
          </w:divBdr>
        </w:div>
        <w:div w:id="2059862119">
          <w:marLeft w:val="0"/>
          <w:marRight w:val="0"/>
          <w:marTop w:val="0"/>
          <w:marBottom w:val="0"/>
          <w:divBdr>
            <w:top w:val="none" w:sz="0" w:space="0" w:color="auto"/>
            <w:left w:val="none" w:sz="0" w:space="0" w:color="auto"/>
            <w:bottom w:val="none" w:sz="0" w:space="0" w:color="auto"/>
            <w:right w:val="none" w:sz="0" w:space="0" w:color="auto"/>
          </w:divBdr>
        </w:div>
      </w:divsChild>
    </w:div>
    <w:div w:id="312835324">
      <w:bodyDiv w:val="1"/>
      <w:marLeft w:val="0"/>
      <w:marRight w:val="0"/>
      <w:marTop w:val="0"/>
      <w:marBottom w:val="0"/>
      <w:divBdr>
        <w:top w:val="none" w:sz="0" w:space="0" w:color="auto"/>
        <w:left w:val="none" w:sz="0" w:space="0" w:color="auto"/>
        <w:bottom w:val="none" w:sz="0" w:space="0" w:color="auto"/>
        <w:right w:val="none" w:sz="0" w:space="0" w:color="auto"/>
      </w:divBdr>
      <w:divsChild>
        <w:div w:id="449588955">
          <w:marLeft w:val="0"/>
          <w:marRight w:val="0"/>
          <w:marTop w:val="240"/>
          <w:marBottom w:val="240"/>
          <w:divBdr>
            <w:top w:val="none" w:sz="0" w:space="0" w:color="auto"/>
            <w:left w:val="none" w:sz="0" w:space="0" w:color="auto"/>
            <w:bottom w:val="none" w:sz="0" w:space="0" w:color="auto"/>
            <w:right w:val="none" w:sz="0" w:space="0" w:color="auto"/>
          </w:divBdr>
          <w:divsChild>
            <w:div w:id="1336346112">
              <w:marLeft w:val="0"/>
              <w:marRight w:val="0"/>
              <w:marTop w:val="0"/>
              <w:marBottom w:val="0"/>
              <w:divBdr>
                <w:top w:val="none" w:sz="0" w:space="0" w:color="auto"/>
                <w:left w:val="none" w:sz="0" w:space="0" w:color="auto"/>
                <w:bottom w:val="none" w:sz="0" w:space="0" w:color="auto"/>
                <w:right w:val="none" w:sz="0" w:space="0" w:color="auto"/>
              </w:divBdr>
            </w:div>
            <w:div w:id="779491317">
              <w:marLeft w:val="0"/>
              <w:marRight w:val="0"/>
              <w:marTop w:val="0"/>
              <w:marBottom w:val="0"/>
              <w:divBdr>
                <w:top w:val="none" w:sz="0" w:space="0" w:color="auto"/>
                <w:left w:val="none" w:sz="0" w:space="0" w:color="auto"/>
                <w:bottom w:val="none" w:sz="0" w:space="0" w:color="auto"/>
                <w:right w:val="none" w:sz="0" w:space="0" w:color="auto"/>
              </w:divBdr>
              <w:divsChild>
                <w:div w:id="76018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666564">
      <w:bodyDiv w:val="1"/>
      <w:marLeft w:val="0"/>
      <w:marRight w:val="0"/>
      <w:marTop w:val="0"/>
      <w:marBottom w:val="0"/>
      <w:divBdr>
        <w:top w:val="none" w:sz="0" w:space="0" w:color="auto"/>
        <w:left w:val="none" w:sz="0" w:space="0" w:color="auto"/>
        <w:bottom w:val="none" w:sz="0" w:space="0" w:color="auto"/>
        <w:right w:val="none" w:sz="0" w:space="0" w:color="auto"/>
      </w:divBdr>
      <w:divsChild>
        <w:div w:id="1091392227">
          <w:marLeft w:val="0"/>
          <w:marRight w:val="0"/>
          <w:marTop w:val="0"/>
          <w:marBottom w:val="0"/>
          <w:divBdr>
            <w:top w:val="none" w:sz="0" w:space="0" w:color="auto"/>
            <w:left w:val="none" w:sz="0" w:space="0" w:color="auto"/>
            <w:bottom w:val="none" w:sz="0" w:space="0" w:color="auto"/>
            <w:right w:val="none" w:sz="0" w:space="0" w:color="auto"/>
          </w:divBdr>
          <w:divsChild>
            <w:div w:id="1270239049">
              <w:marLeft w:val="0"/>
              <w:marRight w:val="0"/>
              <w:marTop w:val="0"/>
              <w:marBottom w:val="0"/>
              <w:divBdr>
                <w:top w:val="none" w:sz="0" w:space="0" w:color="auto"/>
                <w:left w:val="none" w:sz="0" w:space="0" w:color="auto"/>
                <w:bottom w:val="none" w:sz="0" w:space="0" w:color="auto"/>
                <w:right w:val="none" w:sz="0" w:space="0" w:color="auto"/>
              </w:divBdr>
              <w:divsChild>
                <w:div w:id="1801916975">
                  <w:marLeft w:val="0"/>
                  <w:marRight w:val="0"/>
                  <w:marTop w:val="0"/>
                  <w:marBottom w:val="0"/>
                  <w:divBdr>
                    <w:top w:val="none" w:sz="0" w:space="0" w:color="auto"/>
                    <w:left w:val="none" w:sz="0" w:space="0" w:color="auto"/>
                    <w:bottom w:val="none" w:sz="0" w:space="0" w:color="auto"/>
                    <w:right w:val="none" w:sz="0" w:space="0" w:color="auto"/>
                  </w:divBdr>
                  <w:divsChild>
                    <w:div w:id="871502051">
                      <w:marLeft w:val="0"/>
                      <w:marRight w:val="0"/>
                      <w:marTop w:val="450"/>
                      <w:marBottom w:val="0"/>
                      <w:divBdr>
                        <w:top w:val="none" w:sz="0" w:space="0" w:color="auto"/>
                        <w:left w:val="none" w:sz="0" w:space="0" w:color="auto"/>
                        <w:bottom w:val="none" w:sz="0" w:space="0" w:color="auto"/>
                        <w:right w:val="none" w:sz="0" w:space="0" w:color="auto"/>
                      </w:divBdr>
                      <w:divsChild>
                        <w:div w:id="883716469">
                          <w:marLeft w:val="0"/>
                          <w:marRight w:val="0"/>
                          <w:marTop w:val="300"/>
                          <w:marBottom w:val="0"/>
                          <w:divBdr>
                            <w:top w:val="none" w:sz="0" w:space="0" w:color="auto"/>
                            <w:left w:val="none" w:sz="0" w:space="0" w:color="auto"/>
                            <w:bottom w:val="none" w:sz="0" w:space="0" w:color="auto"/>
                            <w:right w:val="none" w:sz="0" w:space="0" w:color="auto"/>
                          </w:divBdr>
                          <w:divsChild>
                            <w:div w:id="1614553972">
                              <w:marLeft w:val="0"/>
                              <w:marRight w:val="0"/>
                              <w:marTop w:val="0"/>
                              <w:marBottom w:val="0"/>
                              <w:divBdr>
                                <w:top w:val="none" w:sz="0" w:space="0" w:color="auto"/>
                                <w:left w:val="none" w:sz="0" w:space="0" w:color="auto"/>
                                <w:bottom w:val="none" w:sz="0" w:space="0" w:color="auto"/>
                                <w:right w:val="none" w:sz="0" w:space="0" w:color="auto"/>
                              </w:divBdr>
                              <w:divsChild>
                                <w:div w:id="1774980666">
                                  <w:marLeft w:val="0"/>
                                  <w:marRight w:val="0"/>
                                  <w:marTop w:val="0"/>
                                  <w:marBottom w:val="0"/>
                                  <w:divBdr>
                                    <w:top w:val="none" w:sz="0" w:space="0" w:color="auto"/>
                                    <w:left w:val="none" w:sz="0" w:space="0" w:color="auto"/>
                                    <w:bottom w:val="none" w:sz="0" w:space="0" w:color="auto"/>
                                    <w:right w:val="none" w:sz="0" w:space="0" w:color="auto"/>
                                  </w:divBdr>
                                </w:div>
                                <w:div w:id="1294478468">
                                  <w:marLeft w:val="0"/>
                                  <w:marRight w:val="0"/>
                                  <w:marTop w:val="0"/>
                                  <w:marBottom w:val="0"/>
                                  <w:divBdr>
                                    <w:top w:val="none" w:sz="0" w:space="0" w:color="auto"/>
                                    <w:left w:val="none" w:sz="0" w:space="0" w:color="auto"/>
                                    <w:bottom w:val="none" w:sz="0" w:space="0" w:color="auto"/>
                                    <w:right w:val="none" w:sz="0" w:space="0" w:color="auto"/>
                                  </w:divBdr>
                                </w:div>
                                <w:div w:id="1747022968">
                                  <w:marLeft w:val="240"/>
                                  <w:marRight w:val="0"/>
                                  <w:marTop w:val="240"/>
                                  <w:marBottom w:val="240"/>
                                  <w:divBdr>
                                    <w:top w:val="none" w:sz="0" w:space="0" w:color="auto"/>
                                    <w:left w:val="none" w:sz="0" w:space="0" w:color="auto"/>
                                    <w:bottom w:val="none" w:sz="0" w:space="0" w:color="auto"/>
                                    <w:right w:val="none" w:sz="0" w:space="0" w:color="auto"/>
                                  </w:divBdr>
                                </w:div>
                                <w:div w:id="1082408093">
                                  <w:marLeft w:val="0"/>
                                  <w:marRight w:val="0"/>
                                  <w:marTop w:val="0"/>
                                  <w:marBottom w:val="0"/>
                                  <w:divBdr>
                                    <w:top w:val="none" w:sz="0" w:space="0" w:color="auto"/>
                                    <w:left w:val="none" w:sz="0" w:space="0" w:color="auto"/>
                                    <w:bottom w:val="none" w:sz="0" w:space="0" w:color="auto"/>
                                    <w:right w:val="none" w:sz="0" w:space="0" w:color="auto"/>
                                  </w:divBdr>
                                </w:div>
                              </w:divsChild>
                            </w:div>
                            <w:div w:id="1004553496">
                              <w:marLeft w:val="0"/>
                              <w:marRight w:val="0"/>
                              <w:marTop w:val="0"/>
                              <w:marBottom w:val="0"/>
                              <w:divBdr>
                                <w:top w:val="single" w:sz="6" w:space="8" w:color="DEDDD9"/>
                                <w:left w:val="none" w:sz="0" w:space="0" w:color="auto"/>
                                <w:bottom w:val="none" w:sz="0" w:space="0" w:color="auto"/>
                                <w:right w:val="none" w:sz="0" w:space="0" w:color="auto"/>
                              </w:divBdr>
                            </w:div>
                          </w:divsChild>
                        </w:div>
                      </w:divsChild>
                    </w:div>
                  </w:divsChild>
                </w:div>
              </w:divsChild>
            </w:div>
          </w:divsChild>
        </w:div>
        <w:div w:id="1714234573">
          <w:marLeft w:val="0"/>
          <w:marRight w:val="0"/>
          <w:marTop w:val="0"/>
          <w:marBottom w:val="0"/>
          <w:divBdr>
            <w:top w:val="none" w:sz="0" w:space="0" w:color="auto"/>
            <w:left w:val="none" w:sz="0" w:space="0" w:color="auto"/>
            <w:bottom w:val="none" w:sz="0" w:space="0" w:color="auto"/>
            <w:right w:val="none" w:sz="0" w:space="0" w:color="auto"/>
          </w:divBdr>
          <w:divsChild>
            <w:div w:id="871190449">
              <w:marLeft w:val="0"/>
              <w:marRight w:val="0"/>
              <w:marTop w:val="450"/>
              <w:marBottom w:val="0"/>
              <w:divBdr>
                <w:top w:val="none" w:sz="0" w:space="0" w:color="auto"/>
                <w:left w:val="none" w:sz="0" w:space="0" w:color="auto"/>
                <w:bottom w:val="none" w:sz="0" w:space="0" w:color="auto"/>
                <w:right w:val="none" w:sz="0" w:space="0" w:color="auto"/>
              </w:divBdr>
              <w:divsChild>
                <w:div w:id="215360986">
                  <w:marLeft w:val="0"/>
                  <w:marRight w:val="0"/>
                  <w:marTop w:val="300"/>
                  <w:marBottom w:val="0"/>
                  <w:divBdr>
                    <w:top w:val="none" w:sz="0" w:space="0" w:color="auto"/>
                    <w:left w:val="none" w:sz="0" w:space="0" w:color="auto"/>
                    <w:bottom w:val="none" w:sz="0" w:space="0" w:color="auto"/>
                    <w:right w:val="none" w:sz="0" w:space="0" w:color="auto"/>
                  </w:divBdr>
                  <w:divsChild>
                    <w:div w:id="1673559688">
                      <w:marLeft w:val="0"/>
                      <w:marRight w:val="0"/>
                      <w:marTop w:val="0"/>
                      <w:marBottom w:val="0"/>
                      <w:divBdr>
                        <w:top w:val="none" w:sz="0" w:space="0" w:color="auto"/>
                        <w:left w:val="none" w:sz="0" w:space="0" w:color="auto"/>
                        <w:bottom w:val="none" w:sz="0" w:space="0" w:color="auto"/>
                        <w:right w:val="none" w:sz="0" w:space="0" w:color="auto"/>
                      </w:divBdr>
                      <w:divsChild>
                        <w:div w:id="1916165546">
                          <w:marLeft w:val="0"/>
                          <w:marRight w:val="0"/>
                          <w:marTop w:val="0"/>
                          <w:marBottom w:val="0"/>
                          <w:divBdr>
                            <w:top w:val="none" w:sz="0" w:space="0" w:color="auto"/>
                            <w:left w:val="none" w:sz="0" w:space="0" w:color="auto"/>
                            <w:bottom w:val="none" w:sz="0" w:space="0" w:color="auto"/>
                            <w:right w:val="none" w:sz="0" w:space="0" w:color="auto"/>
                          </w:divBdr>
                        </w:div>
                      </w:divsChild>
                    </w:div>
                    <w:div w:id="1521310873">
                      <w:marLeft w:val="0"/>
                      <w:marRight w:val="0"/>
                      <w:marTop w:val="0"/>
                      <w:marBottom w:val="0"/>
                      <w:divBdr>
                        <w:top w:val="single" w:sz="6" w:space="8" w:color="DEDDD9"/>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thewvines.com/transcrip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washingtonpost.com/archive/opinions/1989/03/26/genesis-from-eves-point-of-view/dc371184-1f4c-4142-ac2d-d5efee72a0da/?noredirect=on&amp;utm_term=.dfde46a5649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iona\Local%20Settings\Temporary%20Internet%20Files\OLK66\St%20Andrew's%20Office%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3D951-3388-4915-A15A-4C5429468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 Andrew's Office letterhead</Template>
  <TotalTime>0</TotalTime>
  <Pages>5</Pages>
  <Words>2102</Words>
  <Characters>11985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Tuesday, 28 October 1997</vt:lpstr>
    </vt:vector>
  </TitlesOfParts>
  <Company>Computers For You</Company>
  <LinksUpToDate>false</LinksUpToDate>
  <CharactersWithSpaces>14059</CharactersWithSpaces>
  <SharedDoc>false</SharedDoc>
  <HLinks>
    <vt:vector size="6" baseType="variant">
      <vt:variant>
        <vt:i4>131143</vt:i4>
      </vt:variant>
      <vt:variant>
        <vt:i4>0</vt:i4>
      </vt:variant>
      <vt:variant>
        <vt:i4>0</vt:i4>
      </vt:variant>
      <vt:variant>
        <vt:i4>5</vt:i4>
      </vt:variant>
      <vt:variant>
        <vt:lpwstr>http://www.standrews.org.nz/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Tuesday, 28 October 1997</dc:title>
  <dc:creator>Angela Hamilton</dc:creator>
  <cp:lastModifiedBy>Susan Jones</cp:lastModifiedBy>
  <cp:revision>2</cp:revision>
  <cp:lastPrinted>2019-03-23T12:08:00Z</cp:lastPrinted>
  <dcterms:created xsi:type="dcterms:W3CDTF">2019-03-23T12:10:00Z</dcterms:created>
  <dcterms:modified xsi:type="dcterms:W3CDTF">2019-03-23T12:10:00Z</dcterms:modified>
</cp:coreProperties>
</file>