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1CA1C" w14:textId="22F5014B" w:rsidR="00F91C2D" w:rsidRPr="00F91C2D" w:rsidRDefault="00AC163C" w:rsidP="00F91C2D">
      <w:pPr>
        <w:rPr>
          <w:rFonts w:ascii="Cambria" w:eastAsia="Times New Roman" w:hAnsi="Cambria"/>
          <w:b/>
          <w:bCs/>
          <w:color w:val="000000" w:themeColor="text1"/>
          <w:sz w:val="32"/>
          <w:szCs w:val="32"/>
          <w:lang w:val="en-NZ" w:eastAsia="en-NZ"/>
        </w:rPr>
      </w:pPr>
      <w:r>
        <w:rPr>
          <w:rFonts w:ascii="Cambria" w:eastAsia="Times New Roman" w:hAnsi="Cambria"/>
          <w:b/>
          <w:bCs/>
          <w:color w:val="000000" w:themeColor="text1"/>
          <w:sz w:val="32"/>
          <w:szCs w:val="32"/>
          <w:lang w:val="en-NZ" w:eastAsia="en-NZ"/>
        </w:rPr>
        <w:t xml:space="preserve">St Andrew’s on The Terrace </w:t>
      </w:r>
      <w:r w:rsidR="00F91C2D" w:rsidRPr="00F91C2D">
        <w:rPr>
          <w:rFonts w:ascii="Cambria" w:eastAsia="Times New Roman" w:hAnsi="Cambria"/>
          <w:b/>
          <w:bCs/>
          <w:color w:val="000000" w:themeColor="text1"/>
          <w:sz w:val="32"/>
          <w:szCs w:val="32"/>
          <w:lang w:val="en-NZ" w:eastAsia="en-NZ"/>
        </w:rPr>
        <w:t>Sunday 10 March Lent 1</w:t>
      </w:r>
      <w:r>
        <w:rPr>
          <w:rFonts w:ascii="Cambria" w:eastAsia="Times New Roman" w:hAnsi="Cambria"/>
          <w:b/>
          <w:bCs/>
          <w:color w:val="000000" w:themeColor="text1"/>
          <w:sz w:val="32"/>
          <w:szCs w:val="32"/>
          <w:lang w:val="en-NZ" w:eastAsia="en-NZ"/>
        </w:rPr>
        <w:t>,</w:t>
      </w:r>
      <w:r w:rsidR="00F91C2D" w:rsidRPr="00F91C2D">
        <w:rPr>
          <w:rFonts w:ascii="Cambria" w:eastAsia="Times New Roman" w:hAnsi="Cambria"/>
          <w:b/>
          <w:bCs/>
          <w:color w:val="000000" w:themeColor="text1"/>
          <w:sz w:val="32"/>
          <w:szCs w:val="32"/>
          <w:lang w:val="en-NZ" w:eastAsia="en-NZ"/>
        </w:rPr>
        <w:t xml:space="preserve"> </w:t>
      </w:r>
      <w:r w:rsidR="00F91C2D">
        <w:rPr>
          <w:rFonts w:ascii="Cambria" w:eastAsia="Times New Roman" w:hAnsi="Cambria"/>
          <w:b/>
          <w:bCs/>
          <w:color w:val="000000" w:themeColor="text1"/>
          <w:sz w:val="32"/>
          <w:szCs w:val="32"/>
          <w:lang w:val="en-NZ" w:eastAsia="en-NZ"/>
        </w:rPr>
        <w:t>Pride 1</w:t>
      </w:r>
    </w:p>
    <w:p w14:paraId="15F3701D" w14:textId="77777777" w:rsidR="00F91C2D" w:rsidRPr="00F91C2D" w:rsidRDefault="00F91C2D" w:rsidP="00F91C2D">
      <w:pPr>
        <w:rPr>
          <w:rFonts w:ascii="Cambria" w:eastAsia="Times New Roman" w:hAnsi="Cambria"/>
          <w:b/>
          <w:bCs/>
          <w:color w:val="000000" w:themeColor="text1"/>
          <w:sz w:val="32"/>
          <w:szCs w:val="32"/>
          <w:lang w:val="en-NZ" w:eastAsia="en-NZ"/>
        </w:rPr>
      </w:pPr>
    </w:p>
    <w:p w14:paraId="1F9E65C7" w14:textId="77777777" w:rsidR="00AC163C" w:rsidRPr="00AC163C" w:rsidRDefault="00AC163C" w:rsidP="00F91C2D">
      <w:pPr>
        <w:rPr>
          <w:rFonts w:ascii="Cambria" w:eastAsia="Times New Roman" w:hAnsi="Cambria"/>
          <w:b/>
          <w:bCs/>
          <w:color w:val="000000" w:themeColor="text1"/>
          <w:lang w:val="en-NZ" w:eastAsia="en-NZ"/>
        </w:rPr>
      </w:pPr>
      <w:r w:rsidRPr="00AC163C">
        <w:rPr>
          <w:rFonts w:ascii="Cambria" w:eastAsia="Times New Roman" w:hAnsi="Cambria"/>
          <w:b/>
          <w:bCs/>
          <w:color w:val="000000" w:themeColor="text1"/>
          <w:lang w:val="en-NZ" w:eastAsia="en-NZ"/>
        </w:rPr>
        <w:t>Readings for the Gathering</w:t>
      </w:r>
    </w:p>
    <w:p w14:paraId="3720B724" w14:textId="07582E97" w:rsidR="00F91C2D" w:rsidRPr="00AC163C" w:rsidRDefault="00F91C2D" w:rsidP="00F91C2D">
      <w:pPr>
        <w:rPr>
          <w:rFonts w:ascii="Cambria" w:eastAsia="Times New Roman" w:hAnsi="Cambria"/>
          <w:b/>
          <w:bCs/>
          <w:color w:val="000000" w:themeColor="text1"/>
          <w:lang w:val="en-NZ" w:eastAsia="en-NZ"/>
        </w:rPr>
      </w:pPr>
      <w:r w:rsidRPr="00AC163C">
        <w:rPr>
          <w:rFonts w:ascii="Cambria" w:eastAsia="Times New Roman" w:hAnsi="Cambria"/>
          <w:b/>
          <w:bCs/>
          <w:color w:val="000000" w:themeColor="text1"/>
          <w:lang w:val="en-NZ" w:eastAsia="en-NZ"/>
        </w:rPr>
        <w:t xml:space="preserve">Hebrew Bible   </w:t>
      </w:r>
      <w:r w:rsidRPr="00AC163C">
        <w:rPr>
          <w:rFonts w:ascii="Cambria" w:eastAsia="Times New Roman" w:hAnsi="Cambria"/>
          <w:b/>
          <w:bCs/>
          <w:color w:val="000000" w:themeColor="text1"/>
          <w:lang w:val="en-NZ" w:eastAsia="en-NZ"/>
        </w:rPr>
        <w:tab/>
      </w:r>
      <w:r w:rsidRPr="00AC163C">
        <w:rPr>
          <w:rFonts w:ascii="Cambria" w:eastAsia="Times New Roman" w:hAnsi="Cambria"/>
          <w:b/>
          <w:bCs/>
          <w:color w:val="000000" w:themeColor="text1"/>
          <w:lang w:val="en-NZ" w:eastAsia="en-NZ"/>
        </w:rPr>
        <w:tab/>
      </w:r>
      <w:r w:rsidRPr="00AC163C">
        <w:rPr>
          <w:rFonts w:ascii="Cambria" w:eastAsia="Times New Roman" w:hAnsi="Cambria"/>
          <w:b/>
          <w:bCs/>
          <w:color w:val="000000" w:themeColor="text1"/>
          <w:lang w:val="en-NZ" w:eastAsia="en-NZ"/>
        </w:rPr>
        <w:tab/>
      </w:r>
      <w:r w:rsidRPr="00AC163C">
        <w:rPr>
          <w:rFonts w:ascii="Cambria" w:eastAsia="Times New Roman" w:hAnsi="Cambria"/>
          <w:b/>
          <w:bCs/>
          <w:color w:val="000000" w:themeColor="text1"/>
          <w:lang w:val="en-NZ" w:eastAsia="en-NZ"/>
        </w:rPr>
        <w:tab/>
      </w:r>
      <w:r w:rsidRPr="00AC163C">
        <w:rPr>
          <w:rFonts w:ascii="Cambria" w:eastAsia="Times New Roman" w:hAnsi="Cambria"/>
          <w:b/>
          <w:bCs/>
          <w:color w:val="000000" w:themeColor="text1"/>
          <w:lang w:val="en-NZ" w:eastAsia="en-NZ"/>
        </w:rPr>
        <w:tab/>
      </w:r>
      <w:r w:rsidRPr="00AC163C">
        <w:rPr>
          <w:rFonts w:ascii="Cambria" w:eastAsia="Times New Roman" w:hAnsi="Cambria"/>
          <w:b/>
          <w:bCs/>
          <w:color w:val="000000" w:themeColor="text1"/>
          <w:lang w:val="en-NZ" w:eastAsia="en-NZ"/>
        </w:rPr>
        <w:tab/>
      </w:r>
      <w:r w:rsidR="00AC163C">
        <w:rPr>
          <w:rFonts w:ascii="Cambria" w:eastAsia="Times New Roman" w:hAnsi="Cambria"/>
          <w:b/>
          <w:bCs/>
          <w:color w:val="000000" w:themeColor="text1"/>
          <w:lang w:val="en-NZ" w:eastAsia="en-NZ"/>
        </w:rPr>
        <w:t xml:space="preserve">                                                            </w:t>
      </w:r>
      <w:hyperlink r:id="rId4" w:history="1">
        <w:r w:rsidRPr="00AC163C">
          <w:rPr>
            <w:rFonts w:ascii="Cambria" w:eastAsia="Times New Roman" w:hAnsi="Cambria"/>
            <w:b/>
            <w:bCs/>
            <w:color w:val="000000" w:themeColor="text1"/>
            <w:lang w:val="en-NZ" w:eastAsia="en-NZ"/>
          </w:rPr>
          <w:t>Genesis 9:16</w:t>
        </w:r>
      </w:hyperlink>
    </w:p>
    <w:p w14:paraId="7D1EB92A" w14:textId="77777777" w:rsidR="00F91C2D" w:rsidRPr="00AC163C" w:rsidRDefault="00F91C2D" w:rsidP="00AC163C">
      <w:pPr>
        <w:rPr>
          <w:rFonts w:ascii="Cambria" w:eastAsia="Times New Roman" w:hAnsi="Cambria"/>
          <w:i/>
          <w:color w:val="000000" w:themeColor="text1"/>
          <w:lang w:val="en-NZ" w:eastAsia="en-NZ"/>
        </w:rPr>
      </w:pPr>
      <w:r w:rsidRPr="00AC163C">
        <w:rPr>
          <w:rFonts w:ascii="Cambria" w:eastAsia="Times New Roman" w:hAnsi="Cambria"/>
          <w:i/>
          <w:color w:val="000000" w:themeColor="text1"/>
          <w:lang w:val="en-NZ" w:eastAsia="en-NZ"/>
        </w:rPr>
        <w:t>From the end of the Noah’s ark story of the Great Flood</w:t>
      </w:r>
    </w:p>
    <w:p w14:paraId="1EB27F57" w14:textId="77777777" w:rsidR="00F91C2D" w:rsidRPr="00AC163C" w:rsidRDefault="00F91C2D" w:rsidP="00AC163C">
      <w:pPr>
        <w:rPr>
          <w:rFonts w:ascii="Cambria" w:eastAsia="Times New Roman" w:hAnsi="Cambria"/>
          <w:color w:val="000000" w:themeColor="text1"/>
          <w:lang w:val="en-NZ" w:eastAsia="en-NZ"/>
        </w:rPr>
      </w:pPr>
      <w:r w:rsidRPr="00AC163C">
        <w:rPr>
          <w:rFonts w:ascii="Cambria" w:eastAsia="Times New Roman" w:hAnsi="Cambria"/>
          <w:color w:val="000000" w:themeColor="text1"/>
          <w:lang w:val="en-NZ" w:eastAsia="en-NZ"/>
        </w:rPr>
        <w:t>Whenever the </w:t>
      </w:r>
      <w:r w:rsidRPr="00AC163C">
        <w:rPr>
          <w:rFonts w:ascii="Cambria" w:eastAsia="Times New Roman" w:hAnsi="Cambria"/>
          <w:b/>
          <w:bCs/>
          <w:color w:val="000000" w:themeColor="text1"/>
          <w:lang w:val="en-NZ" w:eastAsia="en-NZ"/>
        </w:rPr>
        <w:t>rainbow</w:t>
      </w:r>
      <w:r w:rsidRPr="00AC163C">
        <w:rPr>
          <w:rFonts w:ascii="Cambria" w:eastAsia="Times New Roman" w:hAnsi="Cambria"/>
          <w:color w:val="000000" w:themeColor="text1"/>
          <w:lang w:val="en-NZ" w:eastAsia="en-NZ"/>
        </w:rPr>
        <w:t> appears in the clouds, I will see it and remember the everlasting covenant between God and all living creatures of every kind on the earth.”</w:t>
      </w:r>
    </w:p>
    <w:p w14:paraId="40CBE27B" w14:textId="1DBF0FE2" w:rsidR="00F91C2D" w:rsidRPr="00AC163C" w:rsidRDefault="00AC163C" w:rsidP="00AC163C">
      <w:pPr>
        <w:ind w:left="5760" w:firstLine="720"/>
        <w:rPr>
          <w:rFonts w:ascii="Cambria" w:eastAsia="Times New Roman" w:hAnsi="Cambria"/>
          <w:b/>
          <w:bCs/>
          <w:color w:val="000000" w:themeColor="text1"/>
          <w:lang w:val="en-NZ" w:eastAsia="en-NZ"/>
        </w:rPr>
      </w:pPr>
      <w:r>
        <w:rPr>
          <w:rFonts w:ascii="Cambria" w:eastAsia="Times New Roman" w:hAnsi="Cambria"/>
          <w:b/>
          <w:bCs/>
          <w:color w:val="000000" w:themeColor="text1"/>
          <w:lang w:val="en-NZ" w:eastAsia="en-NZ"/>
        </w:rPr>
        <w:t xml:space="preserve">                                               </w:t>
      </w:r>
      <w:hyperlink r:id="rId5" w:history="1">
        <w:r w:rsidR="00F91C2D" w:rsidRPr="00AC163C">
          <w:rPr>
            <w:rFonts w:ascii="Cambria" w:eastAsia="Times New Roman" w:hAnsi="Cambria"/>
            <w:b/>
            <w:bCs/>
            <w:color w:val="000000" w:themeColor="text1"/>
            <w:lang w:val="en-NZ" w:eastAsia="en-NZ"/>
          </w:rPr>
          <w:t>Ezekiel 1:28</w:t>
        </w:r>
      </w:hyperlink>
    </w:p>
    <w:p w14:paraId="68BC5329" w14:textId="77777777" w:rsidR="00F91C2D" w:rsidRPr="00AC163C" w:rsidRDefault="00F91C2D" w:rsidP="00AC163C">
      <w:pPr>
        <w:rPr>
          <w:rFonts w:ascii="Cambria" w:eastAsia="Times New Roman" w:hAnsi="Cambria"/>
          <w:i/>
          <w:color w:val="000000" w:themeColor="text1"/>
          <w:lang w:val="en-NZ" w:eastAsia="en-NZ"/>
        </w:rPr>
      </w:pPr>
      <w:r w:rsidRPr="00AC163C">
        <w:rPr>
          <w:rFonts w:ascii="Cambria" w:eastAsia="Times New Roman" w:hAnsi="Cambria"/>
          <w:i/>
          <w:color w:val="000000" w:themeColor="text1"/>
          <w:lang w:val="en-NZ" w:eastAsia="en-NZ"/>
        </w:rPr>
        <w:t>From the account of the prophet Ezekiel’s vision and call</w:t>
      </w:r>
    </w:p>
    <w:p w14:paraId="1BCF3ADE" w14:textId="77777777" w:rsidR="00F91C2D" w:rsidRPr="00AC163C" w:rsidRDefault="00F91C2D" w:rsidP="00AC163C">
      <w:pPr>
        <w:rPr>
          <w:rFonts w:ascii="Cambria" w:eastAsia="Times New Roman" w:hAnsi="Cambria"/>
          <w:color w:val="000000" w:themeColor="text1"/>
          <w:lang w:val="en-NZ" w:eastAsia="en-NZ"/>
        </w:rPr>
      </w:pPr>
      <w:r w:rsidRPr="00AC163C">
        <w:rPr>
          <w:rFonts w:ascii="Cambria" w:eastAsia="Times New Roman" w:hAnsi="Cambria"/>
          <w:color w:val="000000" w:themeColor="text1"/>
          <w:lang w:val="en-NZ" w:eastAsia="en-NZ"/>
        </w:rPr>
        <w:t>Like the appearance of a </w:t>
      </w:r>
      <w:r w:rsidRPr="00AC163C">
        <w:rPr>
          <w:rFonts w:ascii="Cambria" w:eastAsia="Times New Roman" w:hAnsi="Cambria"/>
          <w:b/>
          <w:bCs/>
          <w:color w:val="000000" w:themeColor="text1"/>
          <w:lang w:val="en-NZ" w:eastAsia="en-NZ"/>
        </w:rPr>
        <w:t>rainbow</w:t>
      </w:r>
      <w:r w:rsidRPr="00AC163C">
        <w:rPr>
          <w:rFonts w:ascii="Cambria" w:eastAsia="Times New Roman" w:hAnsi="Cambria"/>
          <w:color w:val="000000" w:themeColor="text1"/>
          <w:lang w:val="en-NZ" w:eastAsia="en-NZ"/>
        </w:rPr>
        <w:t> in the clouds on a rainy day, so was the radiance around him. This was the appearance of the likeness of the glory of the </w:t>
      </w:r>
      <w:r w:rsidRPr="00AC163C">
        <w:rPr>
          <w:rFonts w:ascii="Cambria" w:eastAsia="Times New Roman" w:hAnsi="Cambria"/>
          <w:smallCaps/>
          <w:color w:val="000000" w:themeColor="text1"/>
          <w:lang w:val="en-NZ" w:eastAsia="en-NZ"/>
        </w:rPr>
        <w:t>Lord</w:t>
      </w:r>
      <w:r w:rsidRPr="00AC163C">
        <w:rPr>
          <w:rFonts w:ascii="Cambria" w:eastAsia="Times New Roman" w:hAnsi="Cambria"/>
          <w:color w:val="000000" w:themeColor="text1"/>
          <w:lang w:val="en-NZ" w:eastAsia="en-NZ"/>
        </w:rPr>
        <w:t>. When I saw it, I fell facedown, and I heard the voice of one speaking.</w:t>
      </w:r>
    </w:p>
    <w:p w14:paraId="67299EA6" w14:textId="50CBB09E" w:rsidR="00F91C2D" w:rsidRPr="00AC163C" w:rsidRDefault="00F91C2D">
      <w:pPr>
        <w:rPr>
          <w:rFonts w:ascii="Cambria" w:hAnsi="Cambria"/>
          <w:b/>
        </w:rPr>
      </w:pPr>
      <w:r w:rsidRPr="00AC163C">
        <w:rPr>
          <w:rFonts w:ascii="Cambria" w:hAnsi="Cambria"/>
          <w:b/>
        </w:rPr>
        <w:t>Gospel</w:t>
      </w:r>
      <w:r w:rsidRPr="00AC163C">
        <w:rPr>
          <w:rFonts w:ascii="Cambria" w:hAnsi="Cambria"/>
          <w:b/>
        </w:rPr>
        <w:tab/>
      </w:r>
      <w:r w:rsidRPr="00AC163C">
        <w:rPr>
          <w:rFonts w:ascii="Cambria" w:hAnsi="Cambria"/>
          <w:b/>
        </w:rPr>
        <w:tab/>
      </w:r>
      <w:r w:rsidRPr="00AC163C">
        <w:rPr>
          <w:rFonts w:ascii="Cambria" w:hAnsi="Cambria"/>
          <w:b/>
        </w:rPr>
        <w:tab/>
      </w:r>
      <w:r w:rsidRPr="00AC163C">
        <w:rPr>
          <w:rFonts w:ascii="Cambria" w:hAnsi="Cambria"/>
          <w:b/>
        </w:rPr>
        <w:tab/>
      </w:r>
      <w:r w:rsidRPr="00AC163C">
        <w:rPr>
          <w:rFonts w:ascii="Cambria" w:hAnsi="Cambria"/>
          <w:b/>
        </w:rPr>
        <w:tab/>
      </w:r>
      <w:r w:rsidRPr="00AC163C">
        <w:rPr>
          <w:rFonts w:ascii="Cambria" w:hAnsi="Cambria"/>
          <w:b/>
        </w:rPr>
        <w:tab/>
      </w:r>
      <w:r w:rsidRPr="00AC163C">
        <w:rPr>
          <w:rFonts w:ascii="Cambria" w:hAnsi="Cambria"/>
          <w:b/>
        </w:rPr>
        <w:tab/>
      </w:r>
      <w:r w:rsidRPr="00AC163C">
        <w:rPr>
          <w:rFonts w:ascii="Cambria" w:hAnsi="Cambria"/>
          <w:b/>
        </w:rPr>
        <w:tab/>
        <w:t xml:space="preserve">    </w:t>
      </w:r>
      <w:r w:rsidR="00AC163C">
        <w:rPr>
          <w:rFonts w:ascii="Cambria" w:hAnsi="Cambria"/>
          <w:b/>
        </w:rPr>
        <w:t xml:space="preserve">                                           </w:t>
      </w:r>
      <w:r w:rsidRPr="00AC163C">
        <w:rPr>
          <w:rFonts w:ascii="Cambria" w:hAnsi="Cambria"/>
          <w:b/>
        </w:rPr>
        <w:t>Luke 4: 1-13</w:t>
      </w:r>
    </w:p>
    <w:p w14:paraId="2F50DF1C" w14:textId="07EE268C" w:rsidR="00F91C2D" w:rsidRPr="00AC163C" w:rsidRDefault="00F91C2D" w:rsidP="00AC163C">
      <w:pPr>
        <w:rPr>
          <w:rFonts w:ascii="Cambria" w:eastAsia="Times New Roman" w:hAnsi="Cambria"/>
          <w:color w:val="000000"/>
          <w:lang w:val="en-NZ" w:eastAsia="en-NZ"/>
        </w:rPr>
      </w:pPr>
      <w:r w:rsidRPr="00AC163C">
        <w:rPr>
          <w:rFonts w:ascii="Cambria" w:hAnsi="Cambria"/>
          <w:i/>
        </w:rPr>
        <w:t>The traditional reading for the first Sunday in Lent</w:t>
      </w:r>
      <w:r w:rsidR="00AC163C">
        <w:rPr>
          <w:rFonts w:ascii="Cambria" w:hAnsi="Cambria"/>
          <w:i/>
        </w:rPr>
        <w:t xml:space="preserve">. </w:t>
      </w:r>
      <w:r w:rsidRPr="00AC163C">
        <w:rPr>
          <w:rFonts w:ascii="Cambria" w:eastAsia="Times New Roman" w:hAnsi="Cambria"/>
          <w:color w:val="000000"/>
          <w:lang w:val="en-NZ" w:eastAsia="en-NZ"/>
        </w:rPr>
        <w:t>Jesus Is Tested in the Wilderness</w:t>
      </w:r>
    </w:p>
    <w:p w14:paraId="348A735E" w14:textId="668552D2" w:rsidR="00F91C2D" w:rsidRPr="00AC163C" w:rsidRDefault="00F91C2D" w:rsidP="00F91C2D">
      <w:pPr>
        <w:shd w:val="clear" w:color="auto" w:fill="FFFFFF"/>
        <w:rPr>
          <w:rFonts w:ascii="Cambria" w:eastAsia="Times New Roman" w:hAnsi="Cambria"/>
          <w:color w:val="000000"/>
          <w:lang w:val="en-NZ" w:eastAsia="en-NZ"/>
        </w:rPr>
      </w:pPr>
      <w:r w:rsidRPr="00AC163C">
        <w:rPr>
          <w:rFonts w:ascii="Cambria" w:eastAsia="Times New Roman" w:hAnsi="Cambria" w:cs="Arial"/>
          <w:b/>
          <w:bCs/>
          <w:color w:val="000000"/>
          <w:lang w:val="en-NZ" w:eastAsia="en-NZ"/>
        </w:rPr>
        <w:t>4 </w:t>
      </w:r>
      <w:r w:rsidRPr="00AC163C">
        <w:rPr>
          <w:rFonts w:ascii="Cambria" w:eastAsia="Times New Roman" w:hAnsi="Cambria"/>
          <w:color w:val="000000"/>
          <w:lang w:val="en-NZ" w:eastAsia="en-NZ"/>
        </w:rPr>
        <w:t>Jesus, full of the Holy Spirit, left the Jordan and was led by the Spirit into the wilderness, </w:t>
      </w:r>
      <w:r w:rsidRPr="00AC163C">
        <w:rPr>
          <w:rFonts w:ascii="Cambria" w:eastAsia="Times New Roman" w:hAnsi="Cambria" w:cs="Arial"/>
          <w:b/>
          <w:bCs/>
          <w:color w:val="000000"/>
          <w:vertAlign w:val="superscript"/>
          <w:lang w:val="en-NZ" w:eastAsia="en-NZ"/>
        </w:rPr>
        <w:t>2 </w:t>
      </w:r>
      <w:r w:rsidRPr="00AC163C">
        <w:rPr>
          <w:rFonts w:ascii="Cambria" w:eastAsia="Times New Roman" w:hAnsi="Cambria"/>
          <w:color w:val="000000"/>
          <w:lang w:val="en-NZ" w:eastAsia="en-NZ"/>
        </w:rPr>
        <w:t>where for forty days he was tempted by the devil. He ate nothing during those days, and at the end of them he was hungry.</w:t>
      </w:r>
      <w:r w:rsidR="00AC163C">
        <w:rPr>
          <w:rFonts w:ascii="Cambria" w:eastAsia="Times New Roman" w:hAnsi="Cambria"/>
          <w:color w:val="000000"/>
          <w:lang w:val="en-NZ" w:eastAsia="en-NZ"/>
        </w:rPr>
        <w:t xml:space="preserve">  </w:t>
      </w:r>
      <w:r w:rsidRPr="00AC163C">
        <w:rPr>
          <w:rFonts w:ascii="Cambria" w:eastAsia="Times New Roman" w:hAnsi="Cambria" w:cs="Arial"/>
          <w:b/>
          <w:bCs/>
          <w:color w:val="000000"/>
          <w:vertAlign w:val="superscript"/>
          <w:lang w:val="en-NZ" w:eastAsia="en-NZ"/>
        </w:rPr>
        <w:t>3 </w:t>
      </w:r>
      <w:r w:rsidRPr="00AC163C">
        <w:rPr>
          <w:rFonts w:ascii="Cambria" w:eastAsia="Times New Roman" w:hAnsi="Cambria"/>
          <w:color w:val="000000"/>
          <w:lang w:val="en-NZ" w:eastAsia="en-NZ"/>
        </w:rPr>
        <w:t>The devil said to him, “If you are the Son of God, tell this stone to become bread.”</w:t>
      </w:r>
    </w:p>
    <w:p w14:paraId="3E789D83" w14:textId="77777777" w:rsidR="00F91C2D" w:rsidRPr="00AC163C" w:rsidRDefault="00F91C2D" w:rsidP="00F91C2D">
      <w:pPr>
        <w:shd w:val="clear" w:color="auto" w:fill="FFFFFF"/>
        <w:rPr>
          <w:rFonts w:ascii="Cambria" w:eastAsia="Times New Roman" w:hAnsi="Cambria"/>
          <w:color w:val="000000"/>
          <w:lang w:val="en-NZ" w:eastAsia="en-NZ"/>
        </w:rPr>
      </w:pPr>
      <w:r w:rsidRPr="00AC163C">
        <w:rPr>
          <w:rFonts w:ascii="Cambria" w:eastAsia="Times New Roman" w:hAnsi="Cambria" w:cs="Arial"/>
          <w:b/>
          <w:bCs/>
          <w:color w:val="000000"/>
          <w:vertAlign w:val="superscript"/>
          <w:lang w:val="en-NZ" w:eastAsia="en-NZ"/>
        </w:rPr>
        <w:t>4 </w:t>
      </w:r>
      <w:r w:rsidRPr="00AC163C">
        <w:rPr>
          <w:rFonts w:ascii="Cambria" w:eastAsia="Times New Roman" w:hAnsi="Cambria"/>
          <w:color w:val="000000"/>
          <w:lang w:val="en-NZ" w:eastAsia="en-NZ"/>
        </w:rPr>
        <w:t>Jesus answered, “It is written: ‘Humanity shall not live on bread alone.’”</w:t>
      </w:r>
    </w:p>
    <w:p w14:paraId="343F858E" w14:textId="77777777" w:rsidR="00F91C2D" w:rsidRPr="00AC163C" w:rsidRDefault="00F91C2D" w:rsidP="00F91C2D">
      <w:pPr>
        <w:shd w:val="clear" w:color="auto" w:fill="FFFFFF"/>
        <w:rPr>
          <w:rFonts w:ascii="Cambria" w:eastAsia="Times New Roman" w:hAnsi="Cambria"/>
          <w:color w:val="000000"/>
          <w:lang w:val="en-NZ" w:eastAsia="en-NZ"/>
        </w:rPr>
      </w:pPr>
      <w:r w:rsidRPr="00AC163C">
        <w:rPr>
          <w:rFonts w:ascii="Cambria" w:eastAsia="Times New Roman" w:hAnsi="Cambria" w:cs="Arial"/>
          <w:b/>
          <w:bCs/>
          <w:color w:val="000000"/>
          <w:vertAlign w:val="superscript"/>
          <w:lang w:val="en-NZ" w:eastAsia="en-NZ"/>
        </w:rPr>
        <w:t>5 </w:t>
      </w:r>
      <w:r w:rsidRPr="00AC163C">
        <w:rPr>
          <w:rFonts w:ascii="Cambria" w:eastAsia="Times New Roman" w:hAnsi="Cambria"/>
          <w:color w:val="000000"/>
          <w:lang w:val="en-NZ" w:eastAsia="en-NZ"/>
        </w:rPr>
        <w:t>The devil led him up to a high place and showed him in an instant all the kingdoms of the world. </w:t>
      </w:r>
      <w:r w:rsidRPr="00AC163C">
        <w:rPr>
          <w:rFonts w:ascii="Cambria" w:eastAsia="Times New Roman" w:hAnsi="Cambria" w:cs="Arial"/>
          <w:b/>
          <w:bCs/>
          <w:color w:val="000000"/>
          <w:vertAlign w:val="superscript"/>
          <w:lang w:val="en-NZ" w:eastAsia="en-NZ"/>
        </w:rPr>
        <w:t>6 </w:t>
      </w:r>
      <w:r w:rsidRPr="00AC163C">
        <w:rPr>
          <w:rFonts w:ascii="Cambria" w:eastAsia="Times New Roman" w:hAnsi="Cambria"/>
          <w:color w:val="000000"/>
          <w:lang w:val="en-NZ" w:eastAsia="en-NZ"/>
        </w:rPr>
        <w:t>And the devil said to him, “I will give you all their authority and splendour; it has been given to me, and I can give it to anyone I want to.</w:t>
      </w:r>
      <w:r w:rsidRPr="00AC163C">
        <w:rPr>
          <w:rFonts w:ascii="Cambria" w:eastAsia="Times New Roman" w:hAnsi="Cambria" w:cs="Arial"/>
          <w:b/>
          <w:bCs/>
          <w:color w:val="000000"/>
          <w:vertAlign w:val="superscript"/>
          <w:lang w:val="en-NZ" w:eastAsia="en-NZ"/>
        </w:rPr>
        <w:t>7 </w:t>
      </w:r>
      <w:r w:rsidRPr="00AC163C">
        <w:rPr>
          <w:rFonts w:ascii="Cambria" w:eastAsia="Times New Roman" w:hAnsi="Cambria"/>
          <w:color w:val="000000"/>
          <w:lang w:val="en-NZ" w:eastAsia="en-NZ"/>
        </w:rPr>
        <w:t>If you worship me, it will all be yours.”</w:t>
      </w:r>
    </w:p>
    <w:p w14:paraId="03F35FB2" w14:textId="77777777" w:rsidR="00F91C2D" w:rsidRPr="00AC163C" w:rsidRDefault="00F91C2D" w:rsidP="00F91C2D">
      <w:pPr>
        <w:shd w:val="clear" w:color="auto" w:fill="FFFFFF"/>
        <w:rPr>
          <w:rFonts w:ascii="Cambria" w:eastAsia="Times New Roman" w:hAnsi="Cambria"/>
          <w:color w:val="000000"/>
          <w:lang w:val="en-NZ" w:eastAsia="en-NZ"/>
        </w:rPr>
      </w:pPr>
      <w:r w:rsidRPr="00AC163C">
        <w:rPr>
          <w:rFonts w:ascii="Cambria" w:eastAsia="Times New Roman" w:hAnsi="Cambria" w:cs="Arial"/>
          <w:b/>
          <w:bCs/>
          <w:color w:val="000000"/>
          <w:vertAlign w:val="superscript"/>
          <w:lang w:val="en-NZ" w:eastAsia="en-NZ"/>
        </w:rPr>
        <w:t>8 </w:t>
      </w:r>
      <w:r w:rsidRPr="00AC163C">
        <w:rPr>
          <w:rFonts w:ascii="Cambria" w:eastAsia="Times New Roman" w:hAnsi="Cambria"/>
          <w:color w:val="000000"/>
          <w:lang w:val="en-NZ" w:eastAsia="en-NZ"/>
        </w:rPr>
        <w:t>Jesus answered, “It is written: ‘Worship the Lord your God and serve God only.’”</w:t>
      </w:r>
    </w:p>
    <w:p w14:paraId="2AAAF19A" w14:textId="77777777" w:rsidR="00F91C2D" w:rsidRPr="00AC163C" w:rsidRDefault="00F91C2D" w:rsidP="00F91C2D">
      <w:pPr>
        <w:shd w:val="clear" w:color="auto" w:fill="FFFFFF"/>
        <w:rPr>
          <w:rFonts w:ascii="Cambria" w:eastAsia="Times New Roman" w:hAnsi="Cambria"/>
          <w:color w:val="000000"/>
          <w:lang w:val="en-NZ" w:eastAsia="en-NZ"/>
        </w:rPr>
      </w:pPr>
      <w:r w:rsidRPr="00AC163C">
        <w:rPr>
          <w:rFonts w:ascii="Cambria" w:eastAsia="Times New Roman" w:hAnsi="Cambria" w:cs="Arial"/>
          <w:b/>
          <w:bCs/>
          <w:color w:val="000000"/>
          <w:vertAlign w:val="superscript"/>
          <w:lang w:val="en-NZ" w:eastAsia="en-NZ"/>
        </w:rPr>
        <w:t>9 </w:t>
      </w:r>
      <w:r w:rsidRPr="00AC163C">
        <w:rPr>
          <w:rFonts w:ascii="Cambria" w:eastAsia="Times New Roman" w:hAnsi="Cambria"/>
          <w:color w:val="000000"/>
          <w:lang w:val="en-NZ" w:eastAsia="en-NZ"/>
        </w:rPr>
        <w:t>The devil led him to Jerusalem and had him stand on the highest point of the temple. “If you are the Son of God,” the devil said, “throw yourself down from here. </w:t>
      </w:r>
      <w:r w:rsidRPr="00AC163C">
        <w:rPr>
          <w:rFonts w:ascii="Cambria" w:eastAsia="Times New Roman" w:hAnsi="Cambria" w:cs="Arial"/>
          <w:b/>
          <w:bCs/>
          <w:color w:val="000000"/>
          <w:vertAlign w:val="superscript"/>
          <w:lang w:val="en-NZ" w:eastAsia="en-NZ"/>
        </w:rPr>
        <w:t>10 </w:t>
      </w:r>
      <w:r w:rsidRPr="00AC163C">
        <w:rPr>
          <w:rFonts w:ascii="Cambria" w:eastAsia="Times New Roman" w:hAnsi="Cambria"/>
          <w:color w:val="000000"/>
          <w:lang w:val="en-NZ" w:eastAsia="en-NZ"/>
        </w:rPr>
        <w:t>For it is written:</w:t>
      </w:r>
    </w:p>
    <w:p w14:paraId="102C4297" w14:textId="4BF2C1AD" w:rsidR="00F91C2D" w:rsidRPr="00AC163C" w:rsidRDefault="00F91C2D" w:rsidP="00F91C2D">
      <w:pPr>
        <w:shd w:val="clear" w:color="auto" w:fill="FFFFFF"/>
        <w:rPr>
          <w:rFonts w:ascii="Cambria" w:eastAsia="Times New Roman" w:hAnsi="Cambria"/>
          <w:color w:val="000000"/>
          <w:lang w:val="en-NZ" w:eastAsia="en-NZ"/>
        </w:rPr>
      </w:pPr>
      <w:r w:rsidRPr="00AC163C">
        <w:rPr>
          <w:rFonts w:ascii="Cambria" w:eastAsia="Times New Roman" w:hAnsi="Cambria"/>
          <w:color w:val="000000"/>
          <w:lang w:val="en-NZ" w:eastAsia="en-NZ"/>
        </w:rPr>
        <w:t>“‘God will command the angels concerning you</w:t>
      </w:r>
      <w:r w:rsidR="00AC163C">
        <w:rPr>
          <w:rFonts w:ascii="Cambria" w:eastAsia="Times New Roman" w:hAnsi="Cambria"/>
          <w:color w:val="000000"/>
          <w:lang w:val="en-NZ" w:eastAsia="en-NZ"/>
        </w:rPr>
        <w:t xml:space="preserve"> </w:t>
      </w:r>
      <w:r w:rsidRPr="00AC163C">
        <w:rPr>
          <w:rFonts w:ascii="Cambria" w:eastAsia="Times New Roman" w:hAnsi="Cambria"/>
          <w:color w:val="000000"/>
          <w:lang w:val="en-NZ" w:eastAsia="en-NZ"/>
        </w:rPr>
        <w:t>to guard you carefully;</w:t>
      </w:r>
      <w:r w:rsidR="00AC163C">
        <w:rPr>
          <w:rFonts w:ascii="Cambria" w:eastAsia="Times New Roman" w:hAnsi="Cambria"/>
          <w:color w:val="000000"/>
          <w:lang w:val="en-NZ" w:eastAsia="en-NZ"/>
        </w:rPr>
        <w:t xml:space="preserve"> </w:t>
      </w:r>
      <w:r w:rsidRPr="00AC163C">
        <w:rPr>
          <w:rFonts w:ascii="Cambria" w:eastAsia="Times New Roman" w:hAnsi="Cambria" w:cs="Arial"/>
          <w:b/>
          <w:bCs/>
          <w:color w:val="000000"/>
          <w:vertAlign w:val="superscript"/>
          <w:lang w:val="en-NZ" w:eastAsia="en-NZ"/>
        </w:rPr>
        <w:t>11 </w:t>
      </w:r>
      <w:r w:rsidRPr="00AC163C">
        <w:rPr>
          <w:rFonts w:ascii="Cambria" w:eastAsia="Times New Roman" w:hAnsi="Cambria"/>
          <w:color w:val="000000"/>
          <w:lang w:val="en-NZ" w:eastAsia="en-NZ"/>
        </w:rPr>
        <w:t xml:space="preserve">they will lift you up in their </w:t>
      </w:r>
      <w:proofErr w:type="gramStart"/>
      <w:r w:rsidRPr="00AC163C">
        <w:rPr>
          <w:rFonts w:ascii="Cambria" w:eastAsia="Times New Roman" w:hAnsi="Cambria"/>
          <w:color w:val="000000"/>
          <w:lang w:val="en-NZ" w:eastAsia="en-NZ"/>
        </w:rPr>
        <w:t>hands,</w:t>
      </w:r>
      <w:r w:rsidRPr="00AC163C">
        <w:rPr>
          <w:rFonts w:ascii="Cambria" w:eastAsia="Times New Roman" w:hAnsi="Cambria" w:cs="Courier New"/>
          <w:color w:val="000000"/>
          <w:lang w:val="en-NZ" w:eastAsia="en-NZ"/>
        </w:rPr>
        <w:t>  </w:t>
      </w:r>
      <w:r w:rsidRPr="00AC163C">
        <w:rPr>
          <w:rFonts w:ascii="Cambria" w:eastAsia="Times New Roman" w:hAnsi="Cambria"/>
          <w:color w:val="000000"/>
          <w:lang w:val="en-NZ" w:eastAsia="en-NZ"/>
        </w:rPr>
        <w:t>so</w:t>
      </w:r>
      <w:proofErr w:type="gramEnd"/>
      <w:r w:rsidRPr="00AC163C">
        <w:rPr>
          <w:rFonts w:ascii="Cambria" w:eastAsia="Times New Roman" w:hAnsi="Cambria"/>
          <w:color w:val="000000"/>
          <w:lang w:val="en-NZ" w:eastAsia="en-NZ"/>
        </w:rPr>
        <w:t xml:space="preserve"> that you will not strike your foot against a stone.’</w:t>
      </w:r>
      <w:r w:rsidRPr="00AC163C">
        <w:rPr>
          <w:rFonts w:ascii="Cambria" w:eastAsia="Times New Roman" w:hAnsi="Cambria"/>
          <w:color w:val="000000"/>
          <w:vertAlign w:val="superscript"/>
          <w:lang w:val="en-NZ" w:eastAsia="en-NZ"/>
        </w:rPr>
        <w:t>]</w:t>
      </w:r>
      <w:r w:rsidRPr="00AC163C">
        <w:rPr>
          <w:rFonts w:ascii="Cambria" w:eastAsia="Times New Roman" w:hAnsi="Cambria"/>
          <w:color w:val="000000"/>
          <w:lang w:val="en-NZ" w:eastAsia="en-NZ"/>
        </w:rPr>
        <w:t>”</w:t>
      </w:r>
      <w:r w:rsidR="00AC163C">
        <w:rPr>
          <w:rFonts w:ascii="Cambria" w:eastAsia="Times New Roman" w:hAnsi="Cambria"/>
          <w:color w:val="000000"/>
          <w:lang w:val="en-NZ" w:eastAsia="en-NZ"/>
        </w:rPr>
        <w:t xml:space="preserve">  </w:t>
      </w:r>
      <w:r w:rsidRPr="00AC163C">
        <w:rPr>
          <w:rFonts w:ascii="Cambria" w:eastAsia="Times New Roman" w:hAnsi="Cambria" w:cs="Arial"/>
          <w:b/>
          <w:bCs/>
          <w:color w:val="000000"/>
          <w:vertAlign w:val="superscript"/>
          <w:lang w:val="en-NZ" w:eastAsia="en-NZ"/>
        </w:rPr>
        <w:t>12 </w:t>
      </w:r>
      <w:r w:rsidRPr="00AC163C">
        <w:rPr>
          <w:rFonts w:ascii="Cambria" w:eastAsia="Times New Roman" w:hAnsi="Cambria"/>
          <w:color w:val="000000"/>
          <w:lang w:val="en-NZ" w:eastAsia="en-NZ"/>
        </w:rPr>
        <w:t>Jesus answered, “It is said: ‘Do not put the Lord your God to the test.’”</w:t>
      </w:r>
      <w:r w:rsidR="00AC163C">
        <w:rPr>
          <w:rFonts w:ascii="Cambria" w:eastAsia="Times New Roman" w:hAnsi="Cambria"/>
          <w:color w:val="000000"/>
          <w:lang w:val="en-NZ" w:eastAsia="en-NZ"/>
        </w:rPr>
        <w:t xml:space="preserve"> </w:t>
      </w:r>
      <w:r w:rsidRPr="00AC163C">
        <w:rPr>
          <w:rFonts w:ascii="Cambria" w:eastAsia="Times New Roman" w:hAnsi="Cambria" w:cs="Arial"/>
          <w:b/>
          <w:bCs/>
          <w:color w:val="000000"/>
          <w:vertAlign w:val="superscript"/>
          <w:lang w:val="en-NZ" w:eastAsia="en-NZ"/>
        </w:rPr>
        <w:t>13 </w:t>
      </w:r>
      <w:r w:rsidRPr="00AC163C">
        <w:rPr>
          <w:rFonts w:ascii="Cambria" w:eastAsia="Times New Roman" w:hAnsi="Cambria"/>
          <w:color w:val="000000"/>
          <w:lang w:val="en-NZ" w:eastAsia="en-NZ"/>
        </w:rPr>
        <w:t>When the all this tempting was finished the devil left him until an opportune time.</w:t>
      </w:r>
    </w:p>
    <w:p w14:paraId="0D03590D" w14:textId="6C546D3E" w:rsidR="00F91C2D" w:rsidRDefault="00F91C2D">
      <w:pPr>
        <w:rPr>
          <w:rFonts w:ascii="Cambria" w:hAnsi="Cambria"/>
          <w:i/>
        </w:rPr>
      </w:pPr>
    </w:p>
    <w:p w14:paraId="1604CD44" w14:textId="2C79F3BC" w:rsidR="00AC163C" w:rsidRPr="00AC163C" w:rsidRDefault="00AC163C" w:rsidP="00AC163C">
      <w:pPr>
        <w:shd w:val="clear" w:color="auto" w:fill="FFFFFF"/>
        <w:rPr>
          <w:rFonts w:ascii="Times New Roman" w:eastAsia="Times New Roman" w:hAnsi="Times New Roman"/>
          <w:b/>
          <w:bCs/>
          <w:color w:val="000000" w:themeColor="text1"/>
          <w:lang w:val="en-NZ" w:eastAsia="en-NZ"/>
        </w:rPr>
      </w:pPr>
      <w:r w:rsidRPr="00AC163C">
        <w:rPr>
          <w:rFonts w:ascii="Times New Roman" w:eastAsia="Times New Roman" w:hAnsi="Times New Roman"/>
          <w:b/>
          <w:bCs/>
          <w:color w:val="000000" w:themeColor="text1"/>
          <w:lang w:val="en-NZ" w:eastAsia="en-NZ"/>
        </w:rPr>
        <w:t xml:space="preserve">Contemporary Reading </w:t>
      </w:r>
      <w:r w:rsidRPr="00AC163C">
        <w:rPr>
          <w:rFonts w:ascii="Times New Roman" w:eastAsia="Times New Roman" w:hAnsi="Times New Roman"/>
          <w:b/>
          <w:bCs/>
          <w:color w:val="000000" w:themeColor="text1"/>
          <w:lang w:val="en-NZ" w:eastAsia="en-NZ"/>
        </w:rPr>
        <w:tab/>
      </w:r>
      <w:r w:rsidRPr="00AC163C">
        <w:rPr>
          <w:rFonts w:ascii="Times New Roman" w:eastAsia="Times New Roman" w:hAnsi="Times New Roman"/>
          <w:b/>
          <w:bCs/>
          <w:color w:val="000000" w:themeColor="text1"/>
          <w:lang w:val="en-NZ" w:eastAsia="en-NZ"/>
        </w:rPr>
        <w:tab/>
      </w:r>
      <w:r w:rsidRPr="00AC163C">
        <w:rPr>
          <w:rFonts w:ascii="Times New Roman" w:eastAsia="Times New Roman" w:hAnsi="Times New Roman"/>
          <w:b/>
          <w:bCs/>
          <w:color w:val="000000" w:themeColor="text1"/>
          <w:lang w:val="en-NZ" w:eastAsia="en-NZ"/>
        </w:rPr>
        <w:tab/>
      </w:r>
      <w:r w:rsidRPr="00AC163C">
        <w:rPr>
          <w:rFonts w:ascii="Times New Roman" w:eastAsia="Times New Roman" w:hAnsi="Times New Roman"/>
          <w:b/>
          <w:bCs/>
          <w:color w:val="000000" w:themeColor="text1"/>
          <w:lang w:val="en-NZ" w:eastAsia="en-NZ"/>
        </w:rPr>
        <w:tab/>
        <w:t xml:space="preserve">“2016 Community Hero Awards, </w:t>
      </w:r>
      <w:proofErr w:type="gramStart"/>
      <w:r w:rsidRPr="00AC163C">
        <w:rPr>
          <w:rFonts w:ascii="Times New Roman" w:eastAsia="Times New Roman" w:hAnsi="Times New Roman"/>
          <w:b/>
          <w:bCs/>
          <w:color w:val="000000" w:themeColor="text1"/>
          <w:lang w:val="en-NZ" w:eastAsia="en-NZ"/>
        </w:rPr>
        <w:t>Australia ”</w:t>
      </w:r>
      <w:proofErr w:type="gramEnd"/>
    </w:p>
    <w:p w14:paraId="51436CB0" w14:textId="3A33B544" w:rsidR="00AC163C" w:rsidRPr="00AC163C" w:rsidRDefault="00204E87" w:rsidP="00AC163C">
      <w:pPr>
        <w:shd w:val="clear" w:color="auto" w:fill="FFFFFF"/>
        <w:ind w:left="5040" w:firstLine="720"/>
        <w:rPr>
          <w:rFonts w:eastAsia="Times New Roman" w:cs="Calibri"/>
          <w:color w:val="000000" w:themeColor="text1"/>
          <w:sz w:val="18"/>
          <w:szCs w:val="18"/>
          <w:lang w:val="en-NZ" w:eastAsia="en-NZ"/>
        </w:rPr>
      </w:pPr>
      <w:hyperlink r:id="rId6" w:history="1">
        <w:r w:rsidR="00AC163C" w:rsidRPr="00AC163C">
          <w:rPr>
            <w:rStyle w:val="Hyperlink"/>
            <w:rFonts w:eastAsia="Times New Roman" w:cs="Calibri"/>
            <w:color w:val="000000" w:themeColor="text1"/>
            <w:sz w:val="18"/>
            <w:szCs w:val="18"/>
            <w:lang w:val="en-NZ" w:eastAsia="en-NZ"/>
          </w:rPr>
          <w:t>https://www.youtube.com/watch?v=B3R2UJcyirY</w:t>
        </w:r>
      </w:hyperlink>
    </w:p>
    <w:p w14:paraId="1F1DFA19" w14:textId="6CA4C08F" w:rsidR="00AC163C" w:rsidRPr="00AC163C" w:rsidRDefault="00AC163C" w:rsidP="00AC163C">
      <w:pPr>
        <w:shd w:val="clear" w:color="auto" w:fill="FFFFFF"/>
        <w:rPr>
          <w:rFonts w:ascii="Cambria" w:eastAsia="Times New Roman" w:hAnsi="Cambria"/>
          <w:b/>
          <w:color w:val="000000" w:themeColor="text1"/>
          <w:lang w:val="en-NZ" w:eastAsia="en-NZ"/>
        </w:rPr>
      </w:pPr>
      <w:r w:rsidRPr="00AC163C">
        <w:rPr>
          <w:rFonts w:ascii="Cambria" w:eastAsia="Times New Roman" w:hAnsi="Cambria"/>
          <w:b/>
          <w:color w:val="000000" w:themeColor="text1"/>
          <w:lang w:val="en-NZ" w:eastAsia="en-NZ"/>
        </w:rPr>
        <w:t>Community Hero Award winner - Rev Dorothy McRae-McMahon</w:t>
      </w:r>
    </w:p>
    <w:p w14:paraId="35116734" w14:textId="6D5C7EBC" w:rsidR="00AC163C" w:rsidRPr="00AC163C" w:rsidRDefault="00AC163C" w:rsidP="00AC163C">
      <w:pPr>
        <w:shd w:val="clear" w:color="auto" w:fill="FFFFFF"/>
        <w:rPr>
          <w:rFonts w:ascii="system-ui" w:eastAsia="Times New Roman" w:hAnsi="system-ui"/>
          <w:color w:val="000000" w:themeColor="text1"/>
          <w:sz w:val="21"/>
          <w:szCs w:val="21"/>
          <w:lang w:val="en-NZ" w:eastAsia="en-NZ"/>
        </w:rPr>
      </w:pPr>
      <w:r w:rsidRPr="00AC163C">
        <w:rPr>
          <w:rFonts w:ascii="Cambria" w:eastAsia="Times New Roman" w:hAnsi="Cambria"/>
          <w:color w:val="000000" w:themeColor="text1"/>
          <w:lang w:val="en-NZ" w:eastAsia="en-NZ"/>
        </w:rPr>
        <w:t xml:space="preserve">For over 30 years Dorothy has been a spiritual leader for LGBTI people and the LGBTI community and has championed acceptance and inclusion of LGBTI people in faith-based organisations. A peace activist in the 1960s, Dorothy was ordained a minister in the Uniting Church in 1982, leading the </w:t>
      </w:r>
    </w:p>
    <w:p w14:paraId="29D2252B" w14:textId="0EFB9538" w:rsidR="00AC163C" w:rsidRPr="00AC163C" w:rsidRDefault="00AC163C" w:rsidP="00AC163C">
      <w:pPr>
        <w:shd w:val="clear" w:color="auto" w:fill="FFFFFF"/>
        <w:rPr>
          <w:rFonts w:ascii="Cambria" w:eastAsia="Times New Roman" w:hAnsi="Cambria"/>
          <w:color w:val="000000" w:themeColor="text1"/>
          <w:lang w:val="en-NZ" w:eastAsia="en-NZ"/>
        </w:rPr>
      </w:pPr>
      <w:r w:rsidRPr="00AC163C">
        <w:rPr>
          <w:rFonts w:ascii="Cambria" w:eastAsia="Times New Roman" w:hAnsi="Cambria"/>
          <w:color w:val="000000" w:themeColor="text1"/>
          <w:lang w:val="en-NZ" w:eastAsia="en-NZ"/>
        </w:rPr>
        <w:t xml:space="preserve">Pitt St congregation in Sydney and then taking on the role of National Director of Mission before becoming one of the first Uniting Church ministers to ‘come out’, subsequently becoming a leader in the successful campaign to have homosexual ministers formally accepted within the Uniting Church, arguing that homosexuality was a sign of wholeness rather than evidence of moral decay. After retiring in 1997, [Dorothy] has remained engaged in ministry in an inner-Sydney Uniting Church, worked as co-editor of the South Sydney Herald and has continued to be recognised as an </w:t>
      </w:r>
    </w:p>
    <w:p w14:paraId="7DE8B6FD" w14:textId="77777777" w:rsidR="00AC163C" w:rsidRPr="00AC163C" w:rsidRDefault="00AC163C" w:rsidP="00AC163C">
      <w:pPr>
        <w:shd w:val="clear" w:color="auto" w:fill="FFFFFF"/>
        <w:rPr>
          <w:rFonts w:ascii="Cambria" w:eastAsia="Times New Roman" w:hAnsi="Cambria"/>
          <w:color w:val="000000" w:themeColor="text1"/>
          <w:lang w:val="en-NZ" w:eastAsia="en-NZ"/>
        </w:rPr>
      </w:pPr>
      <w:r w:rsidRPr="00AC163C">
        <w:rPr>
          <w:rFonts w:ascii="Cambria" w:eastAsia="Times New Roman" w:hAnsi="Cambria"/>
          <w:color w:val="000000" w:themeColor="text1"/>
          <w:lang w:val="en-NZ" w:eastAsia="en-NZ"/>
        </w:rPr>
        <w:t>internationally renowned writer, liturgist and feminist theologian</w:t>
      </w:r>
    </w:p>
    <w:p w14:paraId="7DEFCA3F" w14:textId="407C8F61" w:rsidR="00AC163C" w:rsidRPr="00AC163C" w:rsidRDefault="00AC163C">
      <w:pPr>
        <w:rPr>
          <w:rFonts w:ascii="Cambria" w:hAnsi="Cambria"/>
          <w:b/>
          <w:i/>
          <w:color w:val="000000" w:themeColor="text1"/>
        </w:rPr>
      </w:pPr>
    </w:p>
    <w:p w14:paraId="05956631" w14:textId="3C48D3EF" w:rsidR="00AC163C" w:rsidRDefault="00AC163C">
      <w:pPr>
        <w:rPr>
          <w:rFonts w:ascii="Cambria" w:hAnsi="Cambria"/>
          <w:b/>
          <w:color w:val="000000" w:themeColor="text1"/>
        </w:rPr>
      </w:pPr>
      <w:r w:rsidRPr="00AC163C">
        <w:rPr>
          <w:rFonts w:ascii="Cambria" w:hAnsi="Cambria"/>
          <w:b/>
          <w:color w:val="000000" w:themeColor="text1"/>
        </w:rPr>
        <w:t>Reflection for the Gathering</w:t>
      </w:r>
    </w:p>
    <w:p w14:paraId="50F7442D" w14:textId="38FF4FB6" w:rsidR="00AC163C" w:rsidRDefault="00AC163C">
      <w:pPr>
        <w:rPr>
          <w:rFonts w:ascii="Cambria" w:hAnsi="Cambria"/>
          <w:b/>
          <w:color w:val="000000" w:themeColor="text1"/>
        </w:rPr>
      </w:pPr>
    </w:p>
    <w:p w14:paraId="1821CC32" w14:textId="73E99DEC" w:rsidR="00AC163C" w:rsidRPr="00A376FD" w:rsidRDefault="00AC163C">
      <w:pPr>
        <w:rPr>
          <w:rFonts w:ascii="Cambria" w:hAnsi="Cambria"/>
          <w:color w:val="000000" w:themeColor="text1"/>
        </w:rPr>
      </w:pPr>
      <w:r w:rsidRPr="00A376FD">
        <w:rPr>
          <w:rFonts w:ascii="Cambria" w:hAnsi="Cambria"/>
          <w:color w:val="000000" w:themeColor="text1"/>
        </w:rPr>
        <w:t xml:space="preserve">It has been my privilege to talk with quite a few gay and trans people about church and God and things like that.  </w:t>
      </w:r>
      <w:r w:rsidR="00667A4B" w:rsidRPr="00A376FD">
        <w:rPr>
          <w:rFonts w:ascii="Cambria" w:hAnsi="Cambria"/>
          <w:color w:val="000000" w:themeColor="text1"/>
        </w:rPr>
        <w:t xml:space="preserve">It might be on </w:t>
      </w:r>
      <w:r w:rsidRPr="00A376FD">
        <w:rPr>
          <w:rFonts w:ascii="Cambria" w:hAnsi="Cambria"/>
          <w:color w:val="000000" w:themeColor="text1"/>
        </w:rPr>
        <w:t xml:space="preserve">a phone call where the person </w:t>
      </w:r>
      <w:r w:rsidR="00667A4B" w:rsidRPr="00A376FD">
        <w:rPr>
          <w:rFonts w:ascii="Cambria" w:hAnsi="Cambria"/>
          <w:color w:val="000000" w:themeColor="text1"/>
        </w:rPr>
        <w:t>calls</w:t>
      </w:r>
      <w:r w:rsidRPr="00A376FD">
        <w:rPr>
          <w:rFonts w:ascii="Cambria" w:hAnsi="Cambria"/>
          <w:color w:val="000000" w:themeColor="text1"/>
        </w:rPr>
        <w:t xml:space="preserve"> to see if they would be welcome here.  We talk for a while and sometimes the person turns up, other times they don’t</w:t>
      </w:r>
      <w:r w:rsidR="00667A4B" w:rsidRPr="00A376FD">
        <w:rPr>
          <w:rFonts w:ascii="Cambria" w:hAnsi="Cambria"/>
          <w:color w:val="000000" w:themeColor="text1"/>
        </w:rPr>
        <w:t>,</w:t>
      </w:r>
      <w:r w:rsidRPr="00A376FD">
        <w:rPr>
          <w:rFonts w:ascii="Cambria" w:hAnsi="Cambria"/>
          <w:color w:val="000000" w:themeColor="text1"/>
        </w:rPr>
        <w:t xml:space="preserve"> at least at first.  If you have had a few rebuffs it is hard to try again.</w:t>
      </w:r>
      <w:r w:rsidR="00A376FD">
        <w:rPr>
          <w:rFonts w:ascii="Cambria" w:hAnsi="Cambria"/>
          <w:color w:val="000000" w:themeColor="text1"/>
        </w:rPr>
        <w:t xml:space="preserve">  </w:t>
      </w:r>
      <w:r w:rsidRPr="00A376FD">
        <w:rPr>
          <w:rFonts w:ascii="Cambria" w:hAnsi="Cambria"/>
          <w:color w:val="000000" w:themeColor="text1"/>
        </w:rPr>
        <w:t>Often rainbow people who keep trying with the church have come from conservative backgrounds. The gift of the conservative Christianity they have known is that it has left them with a yearning to be loved and accepted by God and the strong need to know you are on a spiritual journey.  The burden of such a background is that once you have become embedded in that ethos and that journey, on coming out to your congregation, you may find your former spiritual companions melt away into the mist, or worse, block your way on the road.</w:t>
      </w:r>
    </w:p>
    <w:p w14:paraId="0B12293A" w14:textId="52C45AEE" w:rsidR="00AC163C" w:rsidRPr="00A376FD" w:rsidRDefault="00AC163C">
      <w:pPr>
        <w:rPr>
          <w:rFonts w:ascii="Cambria" w:hAnsi="Cambria"/>
          <w:color w:val="000000" w:themeColor="text1"/>
        </w:rPr>
      </w:pPr>
    </w:p>
    <w:p w14:paraId="42A431AF" w14:textId="53260E2A" w:rsidR="005B6590" w:rsidRPr="00A376FD" w:rsidRDefault="00AC163C">
      <w:pPr>
        <w:rPr>
          <w:rFonts w:ascii="Cambria" w:hAnsi="Cambria"/>
          <w:color w:val="000000" w:themeColor="text1"/>
        </w:rPr>
      </w:pPr>
      <w:r w:rsidRPr="00A376FD">
        <w:rPr>
          <w:rFonts w:ascii="Cambria" w:hAnsi="Cambria"/>
          <w:color w:val="000000" w:themeColor="text1"/>
        </w:rPr>
        <w:t xml:space="preserve">Some less conventional churches such as St Andrew’s get the welcoming and accepting thing right.   People within them, have moved to a place where they accept all people whatever or whoever they are without caring too much whether that is an orthodox position or not.  </w:t>
      </w:r>
      <w:r w:rsidR="00A376FD">
        <w:rPr>
          <w:rFonts w:ascii="Cambria" w:hAnsi="Cambria"/>
          <w:color w:val="000000" w:themeColor="text1"/>
        </w:rPr>
        <w:t xml:space="preserve"> </w:t>
      </w:r>
      <w:r w:rsidRPr="00A376FD">
        <w:rPr>
          <w:rFonts w:ascii="Cambria" w:hAnsi="Cambria"/>
          <w:color w:val="000000" w:themeColor="text1"/>
        </w:rPr>
        <w:t xml:space="preserve">Sometimes however, the God talked about in those churches, </w:t>
      </w:r>
      <w:r w:rsidR="00A67C47" w:rsidRPr="00A376FD">
        <w:rPr>
          <w:rFonts w:ascii="Cambria" w:hAnsi="Cambria"/>
          <w:color w:val="000000" w:themeColor="text1"/>
        </w:rPr>
        <w:t>(</w:t>
      </w:r>
      <w:r w:rsidRPr="00A376FD">
        <w:rPr>
          <w:rFonts w:ascii="Cambria" w:hAnsi="Cambria"/>
          <w:color w:val="000000" w:themeColor="text1"/>
        </w:rPr>
        <w:t>or sometimes the God NOT talked about in those churches</w:t>
      </w:r>
      <w:r w:rsidR="00A67C47" w:rsidRPr="00A376FD">
        <w:rPr>
          <w:rFonts w:ascii="Cambria" w:hAnsi="Cambria"/>
          <w:color w:val="000000" w:themeColor="text1"/>
        </w:rPr>
        <w:t>)</w:t>
      </w:r>
      <w:r w:rsidRPr="00A376FD">
        <w:rPr>
          <w:rFonts w:ascii="Cambria" w:hAnsi="Cambria"/>
          <w:color w:val="000000" w:themeColor="text1"/>
        </w:rPr>
        <w:t xml:space="preserve"> isn’t the same sound God as a conservative gay Christi</w:t>
      </w:r>
      <w:r w:rsidR="00A67C47" w:rsidRPr="00A376FD">
        <w:rPr>
          <w:rFonts w:ascii="Cambria" w:hAnsi="Cambria"/>
          <w:color w:val="000000" w:themeColor="text1"/>
        </w:rPr>
        <w:t>ans</w:t>
      </w:r>
      <w:r w:rsidRPr="00A376FD">
        <w:rPr>
          <w:rFonts w:ascii="Cambria" w:hAnsi="Cambria"/>
          <w:color w:val="000000" w:themeColor="text1"/>
        </w:rPr>
        <w:t xml:space="preserve"> might be used to.  I wonder whether that is a disappointment.  Having got the impression from others that God rejects you, it would be nice if it was that exact same God who </w:t>
      </w:r>
      <w:r w:rsidR="007279ED" w:rsidRPr="00A376FD">
        <w:rPr>
          <w:rFonts w:ascii="Cambria" w:hAnsi="Cambria"/>
          <w:color w:val="000000" w:themeColor="text1"/>
        </w:rPr>
        <w:t xml:space="preserve">could </w:t>
      </w:r>
      <w:r w:rsidRPr="00A376FD">
        <w:rPr>
          <w:rFonts w:ascii="Cambria" w:hAnsi="Cambria"/>
          <w:color w:val="000000" w:themeColor="text1"/>
        </w:rPr>
        <w:t>accept you now.</w:t>
      </w:r>
      <w:r w:rsidR="00204E87">
        <w:rPr>
          <w:rFonts w:ascii="Cambria" w:hAnsi="Cambria"/>
          <w:color w:val="000000" w:themeColor="text1"/>
        </w:rPr>
        <w:t xml:space="preserve">  </w:t>
      </w:r>
      <w:r w:rsidRPr="00A376FD">
        <w:rPr>
          <w:rFonts w:ascii="Cambria" w:hAnsi="Cambria"/>
          <w:color w:val="000000" w:themeColor="text1"/>
        </w:rPr>
        <w:t>I have been pondering this</w:t>
      </w:r>
      <w:r w:rsidR="007279ED" w:rsidRPr="00A376FD">
        <w:rPr>
          <w:rFonts w:ascii="Cambria" w:hAnsi="Cambria"/>
          <w:color w:val="000000" w:themeColor="text1"/>
        </w:rPr>
        <w:t xml:space="preserve">.  </w:t>
      </w:r>
      <w:r w:rsidRPr="00A376FD">
        <w:rPr>
          <w:rFonts w:ascii="Cambria" w:hAnsi="Cambria"/>
          <w:color w:val="000000" w:themeColor="text1"/>
        </w:rPr>
        <w:t xml:space="preserve">I think it is the same God </w:t>
      </w:r>
      <w:r w:rsidR="007279ED" w:rsidRPr="00A376FD">
        <w:rPr>
          <w:rFonts w:ascii="Cambria" w:hAnsi="Cambria"/>
          <w:color w:val="000000" w:themeColor="text1"/>
        </w:rPr>
        <w:t xml:space="preserve">to whom </w:t>
      </w:r>
      <w:r w:rsidR="005B6590" w:rsidRPr="00A376FD">
        <w:rPr>
          <w:rFonts w:ascii="Cambria" w:hAnsi="Cambria"/>
          <w:color w:val="000000" w:themeColor="text1"/>
        </w:rPr>
        <w:t>we relate</w:t>
      </w:r>
      <w:r w:rsidR="007279ED" w:rsidRPr="00A376FD">
        <w:rPr>
          <w:rFonts w:ascii="Cambria" w:hAnsi="Cambria"/>
          <w:color w:val="000000" w:themeColor="text1"/>
        </w:rPr>
        <w:t xml:space="preserve"> both</w:t>
      </w:r>
      <w:r w:rsidR="005B6590" w:rsidRPr="00A376FD">
        <w:rPr>
          <w:rFonts w:ascii="Cambria" w:hAnsi="Cambria"/>
          <w:color w:val="000000" w:themeColor="text1"/>
        </w:rPr>
        <w:t xml:space="preserve"> here </w:t>
      </w:r>
      <w:r w:rsidR="005B6590" w:rsidRPr="00A376FD">
        <w:rPr>
          <w:rFonts w:ascii="Cambria" w:hAnsi="Cambria"/>
          <w:i/>
          <w:color w:val="000000" w:themeColor="text1"/>
        </w:rPr>
        <w:t>and</w:t>
      </w:r>
      <w:r w:rsidR="005B6590" w:rsidRPr="00A376FD">
        <w:rPr>
          <w:rFonts w:ascii="Cambria" w:hAnsi="Cambria"/>
          <w:color w:val="000000" w:themeColor="text1"/>
        </w:rPr>
        <w:t xml:space="preserve"> in other </w:t>
      </w:r>
      <w:r w:rsidR="007279ED" w:rsidRPr="00A376FD">
        <w:rPr>
          <w:rFonts w:ascii="Cambria" w:hAnsi="Cambria"/>
          <w:color w:val="000000" w:themeColor="text1"/>
        </w:rPr>
        <w:t>more</w:t>
      </w:r>
      <w:r w:rsidR="005B6590" w:rsidRPr="00A376FD">
        <w:rPr>
          <w:rFonts w:ascii="Cambria" w:hAnsi="Cambria"/>
          <w:color w:val="000000" w:themeColor="text1"/>
        </w:rPr>
        <w:t xml:space="preserve"> conventional churches.  It is not </w:t>
      </w:r>
      <w:r w:rsidR="005B6590" w:rsidRPr="00A376FD">
        <w:rPr>
          <w:rFonts w:ascii="Cambria" w:hAnsi="Cambria"/>
          <w:i/>
          <w:color w:val="000000" w:themeColor="text1"/>
        </w:rPr>
        <w:t>God</w:t>
      </w:r>
      <w:r w:rsidR="005B6590" w:rsidRPr="00A376FD">
        <w:rPr>
          <w:rFonts w:ascii="Cambria" w:hAnsi="Cambria"/>
          <w:color w:val="000000" w:themeColor="text1"/>
        </w:rPr>
        <w:t xml:space="preserve"> that has changed or been reinvented, it is a different pair of spectacles put on by the beholder</w:t>
      </w:r>
      <w:r w:rsidR="0022059F" w:rsidRPr="00A376FD">
        <w:rPr>
          <w:rFonts w:ascii="Cambria" w:hAnsi="Cambria"/>
          <w:color w:val="000000" w:themeColor="text1"/>
        </w:rPr>
        <w:t xml:space="preserve"> which makes the difference</w:t>
      </w:r>
      <w:r w:rsidR="005B6590" w:rsidRPr="00A376FD">
        <w:rPr>
          <w:rFonts w:ascii="Cambria" w:hAnsi="Cambria"/>
          <w:color w:val="000000" w:themeColor="text1"/>
        </w:rPr>
        <w:t>.</w:t>
      </w:r>
      <w:r w:rsidR="00204E87">
        <w:rPr>
          <w:rFonts w:ascii="Cambria" w:hAnsi="Cambria"/>
          <w:color w:val="000000" w:themeColor="text1"/>
        </w:rPr>
        <w:t xml:space="preserve">  </w:t>
      </w:r>
      <w:r w:rsidR="005B6590" w:rsidRPr="00A376FD">
        <w:rPr>
          <w:rFonts w:ascii="Cambria" w:hAnsi="Cambria"/>
          <w:color w:val="000000" w:themeColor="text1"/>
        </w:rPr>
        <w:t xml:space="preserve">We will get into the key </w:t>
      </w:r>
      <w:r w:rsidR="0022059F" w:rsidRPr="00A376FD">
        <w:rPr>
          <w:rFonts w:ascii="Cambria" w:hAnsi="Cambria"/>
          <w:color w:val="000000" w:themeColor="text1"/>
        </w:rPr>
        <w:t xml:space="preserve">disputed </w:t>
      </w:r>
      <w:r w:rsidR="005B6590" w:rsidRPr="00A376FD">
        <w:rPr>
          <w:rFonts w:ascii="Cambria" w:hAnsi="Cambria"/>
          <w:color w:val="000000" w:themeColor="text1"/>
        </w:rPr>
        <w:t>text</w:t>
      </w:r>
      <w:r w:rsidR="0022059F" w:rsidRPr="00A376FD">
        <w:rPr>
          <w:rFonts w:ascii="Cambria" w:hAnsi="Cambria"/>
          <w:color w:val="000000" w:themeColor="text1"/>
        </w:rPr>
        <w:t>s</w:t>
      </w:r>
      <w:r w:rsidR="005B6590" w:rsidRPr="00A376FD">
        <w:rPr>
          <w:rFonts w:ascii="Cambria" w:hAnsi="Cambria"/>
          <w:color w:val="000000" w:themeColor="text1"/>
        </w:rPr>
        <w:t xml:space="preserve"> within the Bible next week, so let’s put them aside for the moment and look at the general view of God we see in the Bible and as presented by the church.</w:t>
      </w:r>
    </w:p>
    <w:p w14:paraId="0286622E" w14:textId="78711DBA" w:rsidR="005B6590" w:rsidRPr="00A376FD" w:rsidRDefault="005B6590">
      <w:pPr>
        <w:rPr>
          <w:rFonts w:ascii="Cambria" w:hAnsi="Cambria"/>
          <w:color w:val="000000" w:themeColor="text1"/>
        </w:rPr>
      </w:pPr>
    </w:p>
    <w:p w14:paraId="268E706B" w14:textId="099F88B7" w:rsidR="005B6590" w:rsidRPr="00A376FD" w:rsidRDefault="005B6590">
      <w:pPr>
        <w:rPr>
          <w:rFonts w:ascii="Cambria" w:hAnsi="Cambria"/>
          <w:color w:val="000000" w:themeColor="text1"/>
        </w:rPr>
      </w:pPr>
      <w:r w:rsidRPr="00A376FD">
        <w:rPr>
          <w:rFonts w:ascii="Cambria" w:hAnsi="Cambria"/>
          <w:color w:val="000000" w:themeColor="text1"/>
        </w:rPr>
        <w:t>The First Testament of the Bible is out of the Jewish religion. In this section of the Bible</w:t>
      </w:r>
      <w:r w:rsidR="009120DF" w:rsidRPr="00A376FD">
        <w:rPr>
          <w:rFonts w:ascii="Cambria" w:hAnsi="Cambria"/>
          <w:color w:val="000000" w:themeColor="text1"/>
        </w:rPr>
        <w:t>,</w:t>
      </w:r>
      <w:r w:rsidRPr="00A376FD">
        <w:rPr>
          <w:rFonts w:ascii="Cambria" w:hAnsi="Cambria"/>
          <w:color w:val="000000" w:themeColor="text1"/>
        </w:rPr>
        <w:t xml:space="preserve"> a close relationship is forged between God and the tiny nation of Israel.  They </w:t>
      </w:r>
      <w:proofErr w:type="gramStart"/>
      <w:r w:rsidR="009120DF" w:rsidRPr="00A376FD">
        <w:rPr>
          <w:rFonts w:ascii="Cambria" w:hAnsi="Cambria"/>
          <w:color w:val="000000" w:themeColor="text1"/>
        </w:rPr>
        <w:t xml:space="preserve">were </w:t>
      </w:r>
      <w:r w:rsidRPr="00A376FD">
        <w:rPr>
          <w:rFonts w:ascii="Cambria" w:hAnsi="Cambria"/>
          <w:color w:val="000000" w:themeColor="text1"/>
        </w:rPr>
        <w:t>located in</w:t>
      </w:r>
      <w:proofErr w:type="gramEnd"/>
      <w:r w:rsidRPr="00A376FD">
        <w:rPr>
          <w:rFonts w:ascii="Cambria" w:hAnsi="Cambria"/>
          <w:color w:val="000000" w:themeColor="text1"/>
        </w:rPr>
        <w:t xml:space="preserve"> one of the most disputed territories in the known world</w:t>
      </w:r>
      <w:r w:rsidR="009120DF" w:rsidRPr="00A376FD">
        <w:rPr>
          <w:rFonts w:ascii="Cambria" w:hAnsi="Cambria"/>
          <w:color w:val="000000" w:themeColor="text1"/>
        </w:rPr>
        <w:t xml:space="preserve"> of the time</w:t>
      </w:r>
      <w:r w:rsidRPr="00A376FD">
        <w:rPr>
          <w:rFonts w:ascii="Cambria" w:hAnsi="Cambria"/>
          <w:color w:val="000000" w:themeColor="text1"/>
        </w:rPr>
        <w:t xml:space="preserve">.  On the silk trade routes, Israel was hot property </w:t>
      </w:r>
      <w:r w:rsidR="009120DF" w:rsidRPr="00A376FD">
        <w:rPr>
          <w:rFonts w:ascii="Cambria" w:hAnsi="Cambria"/>
          <w:color w:val="000000" w:themeColor="text1"/>
        </w:rPr>
        <w:t>O</w:t>
      </w:r>
      <w:r w:rsidRPr="00A376FD">
        <w:rPr>
          <w:rFonts w:ascii="Cambria" w:hAnsi="Cambria"/>
          <w:color w:val="000000" w:themeColor="text1"/>
        </w:rPr>
        <w:t xml:space="preserve">ver the centuries </w:t>
      </w:r>
      <w:r w:rsidR="009120DF" w:rsidRPr="00A376FD">
        <w:rPr>
          <w:rFonts w:ascii="Cambria" w:hAnsi="Cambria"/>
          <w:color w:val="000000" w:themeColor="text1"/>
        </w:rPr>
        <w:t xml:space="preserve">it </w:t>
      </w:r>
      <w:r w:rsidRPr="00A376FD">
        <w:rPr>
          <w:rFonts w:ascii="Cambria" w:hAnsi="Cambria"/>
          <w:color w:val="000000" w:themeColor="text1"/>
        </w:rPr>
        <w:t>suffered wave upon wave of foreign occupation and control.  Sometimes, if they were lucky, they got away with becoming a tributary of the current dominant empire, where they were left pretty much alone</w:t>
      </w:r>
      <w:r w:rsidR="00453DB5" w:rsidRPr="00A376FD">
        <w:rPr>
          <w:rFonts w:ascii="Cambria" w:hAnsi="Cambria"/>
          <w:color w:val="000000" w:themeColor="text1"/>
        </w:rPr>
        <w:t>,</w:t>
      </w:r>
      <w:r w:rsidRPr="00A376FD">
        <w:rPr>
          <w:rFonts w:ascii="Cambria" w:hAnsi="Cambria"/>
          <w:color w:val="000000" w:themeColor="text1"/>
        </w:rPr>
        <w:t xml:space="preserve"> </w:t>
      </w:r>
      <w:r w:rsidR="00453DB5" w:rsidRPr="00A376FD">
        <w:rPr>
          <w:rFonts w:ascii="Cambria" w:hAnsi="Cambria"/>
          <w:color w:val="000000" w:themeColor="text1"/>
        </w:rPr>
        <w:t>(</w:t>
      </w:r>
      <w:proofErr w:type="gramStart"/>
      <w:r w:rsidRPr="00A376FD">
        <w:rPr>
          <w:rFonts w:ascii="Cambria" w:hAnsi="Cambria"/>
          <w:color w:val="000000" w:themeColor="text1"/>
        </w:rPr>
        <w:t>as long as</w:t>
      </w:r>
      <w:proofErr w:type="gramEnd"/>
      <w:r w:rsidRPr="00A376FD">
        <w:rPr>
          <w:rFonts w:ascii="Cambria" w:hAnsi="Cambria"/>
          <w:color w:val="000000" w:themeColor="text1"/>
        </w:rPr>
        <w:t xml:space="preserve"> they paid tribute each year</w:t>
      </w:r>
      <w:r w:rsidR="00453DB5" w:rsidRPr="00A376FD">
        <w:rPr>
          <w:rFonts w:ascii="Cambria" w:hAnsi="Cambria"/>
          <w:color w:val="000000" w:themeColor="text1"/>
        </w:rPr>
        <w:t>)</w:t>
      </w:r>
      <w:r w:rsidRPr="00A376FD">
        <w:rPr>
          <w:rFonts w:ascii="Cambria" w:hAnsi="Cambria"/>
          <w:color w:val="000000" w:themeColor="text1"/>
        </w:rPr>
        <w:t>.  At other times</w:t>
      </w:r>
      <w:r w:rsidR="00453DB5" w:rsidRPr="00A376FD">
        <w:rPr>
          <w:rFonts w:ascii="Cambria" w:hAnsi="Cambria"/>
          <w:color w:val="000000" w:themeColor="text1"/>
        </w:rPr>
        <w:t>,</w:t>
      </w:r>
      <w:r w:rsidRPr="00A376FD">
        <w:rPr>
          <w:rFonts w:ascii="Cambria" w:hAnsi="Cambria"/>
          <w:color w:val="000000" w:themeColor="text1"/>
        </w:rPr>
        <w:t xml:space="preserve"> as when Jesus lived there, they were fully occupied and controlled by a foreign power such as Rome.</w:t>
      </w:r>
    </w:p>
    <w:p w14:paraId="20B53967" w14:textId="6367EEF8" w:rsidR="005B6590" w:rsidRPr="00A376FD" w:rsidRDefault="005B6590">
      <w:pPr>
        <w:rPr>
          <w:rFonts w:ascii="Cambria" w:hAnsi="Cambria"/>
          <w:color w:val="000000" w:themeColor="text1"/>
        </w:rPr>
      </w:pPr>
    </w:p>
    <w:p w14:paraId="7F39F893" w14:textId="355B03AD" w:rsidR="005B6590" w:rsidRPr="00A376FD" w:rsidRDefault="005B6590">
      <w:pPr>
        <w:rPr>
          <w:rFonts w:ascii="Cambria" w:hAnsi="Cambria"/>
          <w:color w:val="000000" w:themeColor="text1"/>
        </w:rPr>
      </w:pPr>
      <w:proofErr w:type="gramStart"/>
      <w:r w:rsidRPr="00A376FD">
        <w:rPr>
          <w:rFonts w:ascii="Cambria" w:hAnsi="Cambria"/>
          <w:color w:val="000000" w:themeColor="text1"/>
        </w:rPr>
        <w:t>So</w:t>
      </w:r>
      <w:proofErr w:type="gramEnd"/>
      <w:r w:rsidRPr="00A376FD">
        <w:rPr>
          <w:rFonts w:ascii="Cambria" w:hAnsi="Cambria"/>
          <w:color w:val="000000" w:themeColor="text1"/>
        </w:rPr>
        <w:t xml:space="preserve"> the concept of God being on our side was developed for an often oppressed and marginalised race.  This was no dominant</w:t>
      </w:r>
      <w:r w:rsidR="007F6121" w:rsidRPr="00A376FD">
        <w:rPr>
          <w:rFonts w:ascii="Cambria" w:hAnsi="Cambria"/>
          <w:color w:val="000000" w:themeColor="text1"/>
        </w:rPr>
        <w:t>,</w:t>
      </w:r>
      <w:r w:rsidRPr="00A376FD">
        <w:rPr>
          <w:rFonts w:ascii="Cambria" w:hAnsi="Cambria"/>
          <w:color w:val="000000" w:themeColor="text1"/>
        </w:rPr>
        <w:t xml:space="preserve"> established nuclear power, but a vulnerable group of generally subsistence farmers.</w:t>
      </w:r>
      <w:r w:rsidR="00204E87">
        <w:rPr>
          <w:rFonts w:ascii="Cambria" w:hAnsi="Cambria"/>
          <w:color w:val="000000" w:themeColor="text1"/>
        </w:rPr>
        <w:t xml:space="preserve">  </w:t>
      </w:r>
      <w:r w:rsidRPr="00A376FD">
        <w:rPr>
          <w:rFonts w:ascii="Cambria" w:hAnsi="Cambria"/>
          <w:color w:val="000000" w:themeColor="text1"/>
        </w:rPr>
        <w:t xml:space="preserve">Later the concept of God being </w:t>
      </w:r>
      <w:r w:rsidR="007F6121" w:rsidRPr="00A376FD">
        <w:rPr>
          <w:rFonts w:ascii="Cambria" w:hAnsi="Cambria"/>
          <w:color w:val="000000" w:themeColor="text1"/>
        </w:rPr>
        <w:t>‘</w:t>
      </w:r>
      <w:r w:rsidRPr="00A376FD">
        <w:rPr>
          <w:rFonts w:ascii="Cambria" w:hAnsi="Cambria"/>
          <w:color w:val="000000" w:themeColor="text1"/>
        </w:rPr>
        <w:t xml:space="preserve">on our side’ was adopted by established Christendom – by the Holy Roman Empire </w:t>
      </w:r>
      <w:r w:rsidR="000C133E" w:rsidRPr="00A376FD">
        <w:rPr>
          <w:rFonts w:ascii="Cambria" w:hAnsi="Cambria"/>
          <w:color w:val="000000" w:themeColor="text1"/>
        </w:rPr>
        <w:t xml:space="preserve">- </w:t>
      </w:r>
      <w:r w:rsidRPr="00A376FD">
        <w:rPr>
          <w:rFonts w:ascii="Cambria" w:hAnsi="Cambria"/>
          <w:color w:val="000000" w:themeColor="text1"/>
        </w:rPr>
        <w:t>and later the British Empire, the Apartheid</w:t>
      </w:r>
      <w:r w:rsidR="000C133E" w:rsidRPr="00A376FD">
        <w:rPr>
          <w:rFonts w:ascii="Cambria" w:hAnsi="Cambria"/>
          <w:color w:val="000000" w:themeColor="text1"/>
        </w:rPr>
        <w:t>-</w:t>
      </w:r>
      <w:r w:rsidRPr="00A376FD">
        <w:rPr>
          <w:rFonts w:ascii="Cambria" w:hAnsi="Cambria"/>
          <w:color w:val="000000" w:themeColor="text1"/>
        </w:rPr>
        <w:t>supporting South African Government and even the Third Reich.</w:t>
      </w:r>
      <w:r w:rsidR="00204E87">
        <w:rPr>
          <w:rFonts w:ascii="Cambria" w:hAnsi="Cambria"/>
          <w:color w:val="000000" w:themeColor="text1"/>
        </w:rPr>
        <w:t xml:space="preserve">   </w:t>
      </w:r>
      <w:r w:rsidRPr="00A376FD">
        <w:rPr>
          <w:rFonts w:ascii="Cambria" w:hAnsi="Cambria"/>
          <w:i/>
          <w:color w:val="000000" w:themeColor="text1"/>
        </w:rPr>
        <w:t xml:space="preserve">Then </w:t>
      </w:r>
      <w:r w:rsidRPr="00A376FD">
        <w:rPr>
          <w:rFonts w:ascii="Cambria" w:hAnsi="Cambria"/>
          <w:color w:val="000000" w:themeColor="text1"/>
        </w:rPr>
        <w:t xml:space="preserve">the rhetoric of God is turned upside down – the rich and </w:t>
      </w:r>
      <w:proofErr w:type="gramStart"/>
      <w:r w:rsidRPr="00A376FD">
        <w:rPr>
          <w:rFonts w:ascii="Cambria" w:hAnsi="Cambria"/>
          <w:color w:val="000000" w:themeColor="text1"/>
        </w:rPr>
        <w:t>powerful  claim</w:t>
      </w:r>
      <w:proofErr w:type="gramEnd"/>
      <w:r w:rsidRPr="00A376FD">
        <w:rPr>
          <w:rFonts w:ascii="Cambria" w:hAnsi="Cambria"/>
          <w:color w:val="000000" w:themeColor="text1"/>
        </w:rPr>
        <w:t xml:space="preserve"> </w:t>
      </w:r>
      <w:r w:rsidR="000C133E" w:rsidRPr="00A376FD">
        <w:rPr>
          <w:rFonts w:ascii="Cambria" w:hAnsi="Cambria"/>
          <w:color w:val="000000" w:themeColor="text1"/>
        </w:rPr>
        <w:t>‘</w:t>
      </w:r>
      <w:r w:rsidRPr="00A376FD">
        <w:rPr>
          <w:rFonts w:ascii="Cambria" w:hAnsi="Cambria"/>
          <w:color w:val="000000" w:themeColor="text1"/>
        </w:rPr>
        <w:t>dibs</w:t>
      </w:r>
      <w:r w:rsidR="000C133E" w:rsidRPr="00A376FD">
        <w:rPr>
          <w:rFonts w:ascii="Cambria" w:hAnsi="Cambria"/>
          <w:color w:val="000000" w:themeColor="text1"/>
        </w:rPr>
        <w:t>’</w:t>
      </w:r>
      <w:r w:rsidRPr="00A376FD">
        <w:rPr>
          <w:rFonts w:ascii="Cambria" w:hAnsi="Cambria"/>
          <w:color w:val="000000" w:themeColor="text1"/>
        </w:rPr>
        <w:t xml:space="preserve"> with God</w:t>
      </w:r>
      <w:r w:rsidR="000C133E" w:rsidRPr="00A376FD">
        <w:rPr>
          <w:rFonts w:ascii="Cambria" w:hAnsi="Cambria"/>
          <w:color w:val="000000" w:themeColor="text1"/>
        </w:rPr>
        <w:t xml:space="preserve">.  </w:t>
      </w:r>
      <w:r w:rsidRPr="00A376FD">
        <w:rPr>
          <w:rFonts w:ascii="Cambria" w:hAnsi="Cambria"/>
          <w:color w:val="000000" w:themeColor="text1"/>
        </w:rPr>
        <w:t>God slowly morphs into the protector of the elite a</w:t>
      </w:r>
      <w:r w:rsidR="002D11CD" w:rsidRPr="00A376FD">
        <w:rPr>
          <w:rFonts w:ascii="Cambria" w:hAnsi="Cambria"/>
          <w:color w:val="000000" w:themeColor="text1"/>
        </w:rPr>
        <w:t>cting as a</w:t>
      </w:r>
      <w:r w:rsidRPr="00A376FD">
        <w:rPr>
          <w:rFonts w:ascii="Cambria" w:hAnsi="Cambria"/>
          <w:color w:val="000000" w:themeColor="text1"/>
        </w:rPr>
        <w:t xml:space="preserve"> judgmental, wrathful God to</w:t>
      </w:r>
      <w:r w:rsidR="002D11CD" w:rsidRPr="00A376FD">
        <w:rPr>
          <w:rFonts w:ascii="Cambria" w:hAnsi="Cambria"/>
          <w:color w:val="000000" w:themeColor="text1"/>
        </w:rPr>
        <w:t>wards</w:t>
      </w:r>
      <w:r w:rsidRPr="00A376FD">
        <w:rPr>
          <w:rFonts w:ascii="Cambria" w:hAnsi="Cambria"/>
          <w:color w:val="000000" w:themeColor="text1"/>
        </w:rPr>
        <w:t xml:space="preserve"> those who break the establishment’s rules.</w:t>
      </w:r>
    </w:p>
    <w:p w14:paraId="18EF7823" w14:textId="35E0A338" w:rsidR="005B6590" w:rsidRPr="00A376FD" w:rsidRDefault="005B6590">
      <w:pPr>
        <w:rPr>
          <w:rFonts w:ascii="Cambria" w:hAnsi="Cambria"/>
          <w:color w:val="000000" w:themeColor="text1"/>
        </w:rPr>
      </w:pPr>
    </w:p>
    <w:p w14:paraId="6A97BB80" w14:textId="39BF1663" w:rsidR="005B6590" w:rsidRPr="00A376FD" w:rsidRDefault="005B6590">
      <w:pPr>
        <w:rPr>
          <w:rFonts w:ascii="Cambria" w:hAnsi="Cambria" w:cs="Arial"/>
          <w:color w:val="222222"/>
          <w:shd w:val="clear" w:color="auto" w:fill="FFFFFF"/>
        </w:rPr>
      </w:pPr>
      <w:r w:rsidRPr="00A376FD">
        <w:rPr>
          <w:rFonts w:ascii="Cambria" w:hAnsi="Cambria"/>
          <w:color w:val="000000" w:themeColor="text1"/>
        </w:rPr>
        <w:t>In rebellion against this</w:t>
      </w:r>
      <w:r w:rsidR="002D11CD" w:rsidRPr="00A376FD">
        <w:rPr>
          <w:rFonts w:ascii="Cambria" w:hAnsi="Cambria"/>
          <w:color w:val="000000" w:themeColor="text1"/>
        </w:rPr>
        <w:t xml:space="preserve">, particularly </w:t>
      </w:r>
      <w:r w:rsidRPr="00A376FD">
        <w:rPr>
          <w:rFonts w:ascii="Cambria" w:hAnsi="Cambria"/>
          <w:color w:val="000000" w:themeColor="text1"/>
        </w:rPr>
        <w:t xml:space="preserve">at the time in rebellion against the </w:t>
      </w:r>
      <w:r w:rsidR="00104889" w:rsidRPr="00A376FD">
        <w:rPr>
          <w:rFonts w:ascii="Cambria" w:hAnsi="Cambria"/>
          <w:color w:val="000000" w:themeColor="text1"/>
        </w:rPr>
        <w:t xml:space="preserve">dominant </w:t>
      </w:r>
      <w:r w:rsidRPr="00A376FD">
        <w:rPr>
          <w:rFonts w:ascii="Cambria" w:hAnsi="Cambria"/>
          <w:color w:val="000000" w:themeColor="text1"/>
        </w:rPr>
        <w:t>co</w:t>
      </w:r>
      <w:r w:rsidR="002D11CD" w:rsidRPr="00A376FD">
        <w:rPr>
          <w:rFonts w:ascii="Cambria" w:hAnsi="Cambria"/>
          <w:color w:val="000000" w:themeColor="text1"/>
        </w:rPr>
        <w:t>llusion</w:t>
      </w:r>
      <w:r w:rsidRPr="00A376FD">
        <w:rPr>
          <w:rFonts w:ascii="Cambria" w:hAnsi="Cambria"/>
          <w:color w:val="000000" w:themeColor="text1"/>
        </w:rPr>
        <w:t xml:space="preserve"> of the </w:t>
      </w:r>
      <w:r w:rsidR="002D11CD" w:rsidRPr="00A376FD">
        <w:rPr>
          <w:rFonts w:ascii="Cambria" w:hAnsi="Cambria"/>
          <w:color w:val="000000" w:themeColor="text1"/>
        </w:rPr>
        <w:t>R</w:t>
      </w:r>
      <w:r w:rsidRPr="00A376FD">
        <w:rPr>
          <w:rFonts w:ascii="Cambria" w:hAnsi="Cambria"/>
          <w:color w:val="000000" w:themeColor="text1"/>
        </w:rPr>
        <w:t xml:space="preserve">oman Catholic </w:t>
      </w:r>
      <w:r w:rsidR="00104889" w:rsidRPr="00A376FD">
        <w:rPr>
          <w:rFonts w:ascii="Cambria" w:hAnsi="Cambria"/>
          <w:color w:val="000000" w:themeColor="text1"/>
        </w:rPr>
        <w:t>church</w:t>
      </w:r>
      <w:r w:rsidRPr="00A376FD">
        <w:rPr>
          <w:rFonts w:ascii="Cambria" w:hAnsi="Cambria"/>
          <w:color w:val="000000" w:themeColor="text1"/>
        </w:rPr>
        <w:t xml:space="preserve"> and South American governments, in the 19</w:t>
      </w:r>
      <w:r w:rsidR="00C93F57" w:rsidRPr="00A376FD">
        <w:rPr>
          <w:rFonts w:ascii="Cambria" w:hAnsi="Cambria"/>
          <w:color w:val="000000" w:themeColor="text1"/>
        </w:rPr>
        <w:t xml:space="preserve">50s and </w:t>
      </w:r>
      <w:r w:rsidRPr="00A376FD">
        <w:rPr>
          <w:rFonts w:ascii="Cambria" w:hAnsi="Cambria"/>
          <w:color w:val="000000" w:themeColor="text1"/>
        </w:rPr>
        <w:t xml:space="preserve">60s, a new pair of theological spectacles </w:t>
      </w:r>
      <w:r w:rsidR="00104889" w:rsidRPr="00A376FD">
        <w:rPr>
          <w:rFonts w:ascii="Cambria" w:hAnsi="Cambria"/>
          <w:color w:val="000000" w:themeColor="text1"/>
        </w:rPr>
        <w:t>were being u</w:t>
      </w:r>
      <w:r w:rsidRPr="00A376FD">
        <w:rPr>
          <w:rFonts w:ascii="Cambria" w:hAnsi="Cambria"/>
          <w:color w:val="000000" w:themeColor="text1"/>
        </w:rPr>
        <w:t xml:space="preserve">sed by what came to be known as </w:t>
      </w:r>
      <w:r w:rsidR="00104889" w:rsidRPr="00A376FD">
        <w:rPr>
          <w:rFonts w:ascii="Cambria" w:hAnsi="Cambria"/>
          <w:color w:val="000000" w:themeColor="text1"/>
        </w:rPr>
        <w:t>‘</w:t>
      </w:r>
      <w:r w:rsidRPr="00A376FD">
        <w:rPr>
          <w:rFonts w:ascii="Cambria" w:hAnsi="Cambria"/>
          <w:color w:val="000000" w:themeColor="text1"/>
        </w:rPr>
        <w:t xml:space="preserve">liberation </w:t>
      </w:r>
      <w:proofErr w:type="gramStart"/>
      <w:r w:rsidRPr="00A376FD">
        <w:rPr>
          <w:rFonts w:ascii="Cambria" w:hAnsi="Cambria"/>
          <w:color w:val="000000" w:themeColor="text1"/>
        </w:rPr>
        <w:t>theologians</w:t>
      </w:r>
      <w:r w:rsidR="00104889" w:rsidRPr="00A376FD">
        <w:rPr>
          <w:rFonts w:ascii="Cambria" w:hAnsi="Cambria"/>
          <w:color w:val="000000" w:themeColor="text1"/>
        </w:rPr>
        <w:t>’</w:t>
      </w:r>
      <w:proofErr w:type="gramEnd"/>
      <w:r w:rsidRPr="00A376FD">
        <w:rPr>
          <w:rFonts w:ascii="Cambria" w:hAnsi="Cambria"/>
          <w:color w:val="000000" w:themeColor="text1"/>
        </w:rPr>
        <w:t>.</w:t>
      </w:r>
      <w:r w:rsidR="00C93F57" w:rsidRPr="00A376FD">
        <w:rPr>
          <w:rFonts w:ascii="Cambria" w:hAnsi="Cambria"/>
          <w:color w:val="000000" w:themeColor="text1"/>
        </w:rPr>
        <w:t xml:space="preserve">  There was </w:t>
      </w:r>
      <w:hyperlink r:id="rId7" w:tooltip="Gustavo Gutiérrez" w:history="1">
        <w:r w:rsidRPr="00A376FD">
          <w:rPr>
            <w:rFonts w:ascii="Cambria" w:hAnsi="Cambria" w:cs="Arial"/>
            <w:color w:val="000000" w:themeColor="text1"/>
            <w:shd w:val="clear" w:color="auto" w:fill="FFFFFF"/>
          </w:rPr>
          <w:t>Gustavo Gutiérrez</w:t>
        </w:r>
      </w:hyperlink>
      <w:r w:rsidRPr="00A376FD">
        <w:rPr>
          <w:rFonts w:ascii="Cambria" w:hAnsi="Cambria" w:cs="Arial"/>
          <w:color w:val="000000" w:themeColor="text1"/>
          <w:shd w:val="clear" w:color="auto" w:fill="FFFFFF"/>
        </w:rPr>
        <w:t> of Peru, </w:t>
      </w:r>
      <w:hyperlink r:id="rId8" w:tooltip="Leonardo Boff" w:history="1">
        <w:r w:rsidRPr="00A376FD">
          <w:rPr>
            <w:rFonts w:ascii="Cambria" w:hAnsi="Cambria" w:cs="Arial"/>
            <w:color w:val="000000" w:themeColor="text1"/>
            <w:shd w:val="clear" w:color="auto" w:fill="FFFFFF"/>
          </w:rPr>
          <w:t>Leonardo Boff</w:t>
        </w:r>
      </w:hyperlink>
      <w:r w:rsidRPr="00A376FD">
        <w:rPr>
          <w:rFonts w:ascii="Cambria" w:hAnsi="Cambria" w:cs="Arial"/>
          <w:color w:val="000000" w:themeColor="text1"/>
          <w:shd w:val="clear" w:color="auto" w:fill="FFFFFF"/>
        </w:rPr>
        <w:t> of Brazil, </w:t>
      </w:r>
      <w:hyperlink r:id="rId9" w:tooltip="Juan Luis Segundo" w:history="1">
        <w:r w:rsidRPr="00A376FD">
          <w:rPr>
            <w:rFonts w:ascii="Cambria" w:hAnsi="Cambria" w:cs="Arial"/>
            <w:color w:val="000000" w:themeColor="text1"/>
            <w:shd w:val="clear" w:color="auto" w:fill="FFFFFF"/>
          </w:rPr>
          <w:t>Juan Luis Segundo</w:t>
        </w:r>
      </w:hyperlink>
      <w:r w:rsidRPr="00A376FD">
        <w:rPr>
          <w:rFonts w:ascii="Cambria" w:hAnsi="Cambria" w:cs="Arial"/>
          <w:color w:val="000000" w:themeColor="text1"/>
          <w:shd w:val="clear" w:color="auto" w:fill="FFFFFF"/>
        </w:rPr>
        <w:t> of Uruguay, and </w:t>
      </w:r>
      <w:hyperlink r:id="rId10" w:tooltip="Jon Sobrino" w:history="1">
        <w:r w:rsidRPr="00A376FD">
          <w:rPr>
            <w:rFonts w:ascii="Cambria" w:hAnsi="Cambria" w:cs="Arial"/>
            <w:color w:val="000000" w:themeColor="text1"/>
            <w:shd w:val="clear" w:color="auto" w:fill="FFFFFF"/>
          </w:rPr>
          <w:t>Jon Sobrino</w:t>
        </w:r>
      </w:hyperlink>
      <w:r w:rsidRPr="00A376FD">
        <w:rPr>
          <w:rFonts w:ascii="Cambria" w:hAnsi="Cambria" w:cs="Arial"/>
          <w:color w:val="000000" w:themeColor="text1"/>
          <w:shd w:val="clear" w:color="auto" w:fill="FFFFFF"/>
        </w:rPr>
        <w:t> of Spain</w:t>
      </w:r>
      <w:r w:rsidR="00C93F57" w:rsidRPr="00A376FD">
        <w:rPr>
          <w:rFonts w:ascii="Cambria" w:hAnsi="Cambria" w:cs="Arial"/>
          <w:color w:val="000000" w:themeColor="text1"/>
          <w:shd w:val="clear" w:color="auto" w:fill="FFFFFF"/>
        </w:rPr>
        <w:t xml:space="preserve">.  Together they </w:t>
      </w:r>
      <w:r w:rsidRPr="00A376FD">
        <w:rPr>
          <w:rFonts w:ascii="Cambria" w:hAnsi="Cambria" w:cs="Arial"/>
          <w:color w:val="000000" w:themeColor="text1"/>
          <w:shd w:val="clear" w:color="auto" w:fill="FFFFFF"/>
        </w:rPr>
        <w:t xml:space="preserve"> popularized the phrase "</w:t>
      </w:r>
      <w:hyperlink r:id="rId11" w:tooltip="Option for the poor" w:history="1">
        <w:r w:rsidRPr="00A376FD">
          <w:rPr>
            <w:rFonts w:ascii="Cambria" w:hAnsi="Cambria" w:cs="Arial"/>
            <w:color w:val="000000" w:themeColor="text1"/>
            <w:shd w:val="clear" w:color="auto" w:fill="FFFFFF"/>
          </w:rPr>
          <w:t>Preferential option for the poor</w:t>
        </w:r>
      </w:hyperlink>
      <w:r w:rsidRPr="00A376FD">
        <w:rPr>
          <w:rFonts w:ascii="Cambria" w:hAnsi="Cambria" w:cs="Arial"/>
          <w:color w:val="000000" w:themeColor="text1"/>
          <w:shd w:val="clear" w:color="auto" w:fill="FFFFFF"/>
        </w:rPr>
        <w:t>".</w:t>
      </w:r>
      <w:r w:rsidR="00C93F57" w:rsidRPr="00A376FD">
        <w:rPr>
          <w:rFonts w:ascii="Cambria" w:hAnsi="Cambria" w:cs="Arial"/>
          <w:b/>
          <w:bCs/>
          <w:color w:val="000000" w:themeColor="text1"/>
          <w:shd w:val="clear" w:color="auto" w:fill="FFFFFF"/>
        </w:rPr>
        <w:t xml:space="preserve"> </w:t>
      </w:r>
      <w:r w:rsidR="00204E87">
        <w:rPr>
          <w:rFonts w:ascii="Cambria" w:hAnsi="Cambria" w:cs="Arial"/>
          <w:b/>
          <w:bCs/>
          <w:color w:val="000000" w:themeColor="text1"/>
          <w:shd w:val="clear" w:color="auto" w:fill="FFFFFF"/>
        </w:rPr>
        <w:t xml:space="preserve">  </w:t>
      </w:r>
      <w:r w:rsidR="00C93F57" w:rsidRPr="00A376FD">
        <w:rPr>
          <w:rFonts w:ascii="Cambria" w:hAnsi="Cambria" w:cs="Arial"/>
          <w:bCs/>
          <w:color w:val="000000" w:themeColor="text1"/>
          <w:shd w:val="clear" w:color="auto" w:fill="FFFFFF"/>
        </w:rPr>
        <w:t xml:space="preserve">The new pair of spectacles they had put on to read Scripture and do their theology was a marxist socio economic analysis – which critiqued the use of class and wealth to discriminate against the lower </w:t>
      </w:r>
      <w:proofErr w:type="gramStart"/>
      <w:r w:rsidR="00C93F57" w:rsidRPr="00A376FD">
        <w:rPr>
          <w:rFonts w:ascii="Cambria" w:hAnsi="Cambria" w:cs="Arial"/>
          <w:bCs/>
          <w:color w:val="000000" w:themeColor="text1"/>
          <w:shd w:val="clear" w:color="auto" w:fill="FFFFFF"/>
        </w:rPr>
        <w:t>socio econ</w:t>
      </w:r>
      <w:r w:rsidR="00104889" w:rsidRPr="00A376FD">
        <w:rPr>
          <w:rFonts w:ascii="Cambria" w:hAnsi="Cambria" w:cs="Arial"/>
          <w:bCs/>
          <w:color w:val="000000" w:themeColor="text1"/>
          <w:shd w:val="clear" w:color="auto" w:fill="FFFFFF"/>
        </w:rPr>
        <w:t>o</w:t>
      </w:r>
      <w:r w:rsidR="00C93F57" w:rsidRPr="00A376FD">
        <w:rPr>
          <w:rFonts w:ascii="Cambria" w:hAnsi="Cambria" w:cs="Arial"/>
          <w:bCs/>
          <w:color w:val="000000" w:themeColor="text1"/>
          <w:shd w:val="clear" w:color="auto" w:fill="FFFFFF"/>
        </w:rPr>
        <w:t>m</w:t>
      </w:r>
      <w:r w:rsidR="00104889" w:rsidRPr="00A376FD">
        <w:rPr>
          <w:rFonts w:ascii="Cambria" w:hAnsi="Cambria" w:cs="Arial"/>
          <w:bCs/>
          <w:color w:val="000000" w:themeColor="text1"/>
          <w:shd w:val="clear" w:color="auto" w:fill="FFFFFF"/>
        </w:rPr>
        <w:t>i</w:t>
      </w:r>
      <w:r w:rsidR="00C93F57" w:rsidRPr="00A376FD">
        <w:rPr>
          <w:rFonts w:ascii="Cambria" w:hAnsi="Cambria" w:cs="Arial"/>
          <w:bCs/>
          <w:color w:val="000000" w:themeColor="text1"/>
          <w:shd w:val="clear" w:color="auto" w:fill="FFFFFF"/>
        </w:rPr>
        <w:t>c</w:t>
      </w:r>
      <w:proofErr w:type="gramEnd"/>
      <w:r w:rsidR="00C93F57" w:rsidRPr="00A376FD">
        <w:rPr>
          <w:rFonts w:ascii="Cambria" w:hAnsi="Cambria" w:cs="Arial"/>
          <w:bCs/>
          <w:color w:val="000000" w:themeColor="text1"/>
          <w:shd w:val="clear" w:color="auto" w:fill="FFFFFF"/>
        </w:rPr>
        <w:t xml:space="preserve"> levels of society.</w:t>
      </w:r>
      <w:r w:rsidR="00204E87">
        <w:rPr>
          <w:rFonts w:ascii="Cambria" w:hAnsi="Cambria" w:cs="Arial"/>
          <w:bCs/>
          <w:color w:val="000000" w:themeColor="text1"/>
          <w:shd w:val="clear" w:color="auto" w:fill="FFFFFF"/>
        </w:rPr>
        <w:t xml:space="preserve">   </w:t>
      </w:r>
      <w:r w:rsidR="00C93F57" w:rsidRPr="00A376FD">
        <w:rPr>
          <w:rFonts w:ascii="Cambria" w:hAnsi="Cambria" w:cs="Arial"/>
          <w:color w:val="222222"/>
          <w:shd w:val="clear" w:color="auto" w:fill="FFFFFF"/>
        </w:rPr>
        <w:t>Liberation theology was the political </w:t>
      </w:r>
      <w:hyperlink r:id="rId12" w:tooltip="Praxis (process)" w:history="1">
        <w:r w:rsidR="00C93F57" w:rsidRPr="00A376FD">
          <w:rPr>
            <w:rFonts w:ascii="Cambria" w:hAnsi="Cambria" w:cs="Arial"/>
            <w:color w:val="0B0080"/>
            <w:u w:val="single"/>
            <w:shd w:val="clear" w:color="auto" w:fill="FFFFFF"/>
          </w:rPr>
          <w:t>praxis</w:t>
        </w:r>
      </w:hyperlink>
      <w:r w:rsidR="00C93F57" w:rsidRPr="00A376FD">
        <w:rPr>
          <w:rFonts w:ascii="Cambria" w:hAnsi="Cambria" w:cs="Arial"/>
          <w:color w:val="222222"/>
          <w:shd w:val="clear" w:color="auto" w:fill="FFFFFF"/>
        </w:rPr>
        <w:t> of Latin American theologians.  As its name suggests, it liberated people who had been held under by churches, governments and theologians.</w:t>
      </w:r>
      <w:r w:rsidR="00712CBC" w:rsidRPr="00A376FD">
        <w:rPr>
          <w:rFonts w:ascii="Cambria" w:hAnsi="Cambria" w:cs="Arial"/>
          <w:color w:val="222222"/>
          <w:shd w:val="clear" w:color="auto" w:fill="FFFFFF"/>
        </w:rPr>
        <w:t xml:space="preserve"> It was not popular with the ruling auth</w:t>
      </w:r>
      <w:r w:rsidR="001773F2" w:rsidRPr="00A376FD">
        <w:rPr>
          <w:rFonts w:ascii="Cambria" w:hAnsi="Cambria" w:cs="Arial"/>
          <w:color w:val="222222"/>
          <w:shd w:val="clear" w:color="auto" w:fill="FFFFFF"/>
        </w:rPr>
        <w:t xml:space="preserve">orities, </w:t>
      </w:r>
      <w:r w:rsidR="003D78AC" w:rsidRPr="00A376FD">
        <w:rPr>
          <w:rFonts w:ascii="Cambria" w:hAnsi="Cambria" w:cs="Arial"/>
          <w:color w:val="222222"/>
          <w:shd w:val="clear" w:color="auto" w:fill="FFFFFF"/>
        </w:rPr>
        <w:t xml:space="preserve">as represented by </w:t>
      </w:r>
      <w:r w:rsidR="004D1410" w:rsidRPr="00A376FD">
        <w:rPr>
          <w:rFonts w:ascii="Cambria" w:hAnsi="Cambria" w:cs="Arial"/>
          <w:color w:val="222222"/>
          <w:shd w:val="clear" w:color="auto" w:fill="FFFFFF"/>
        </w:rPr>
        <w:t xml:space="preserve">Cardinal Ratzinger who would become Pope Benedict.  </w:t>
      </w:r>
      <w:r w:rsidR="001773F2" w:rsidRPr="00A376FD">
        <w:rPr>
          <w:rFonts w:ascii="Cambria" w:hAnsi="Cambria" w:cs="Arial"/>
          <w:color w:val="222222"/>
          <w:shd w:val="clear" w:color="auto" w:fill="FFFFFF"/>
        </w:rPr>
        <w:t>Boff was silenced by the church</w:t>
      </w:r>
      <w:r w:rsidR="00E303D8" w:rsidRPr="00A376FD">
        <w:rPr>
          <w:rFonts w:ascii="Cambria" w:hAnsi="Cambria" w:cs="Arial"/>
          <w:color w:val="222222"/>
          <w:shd w:val="clear" w:color="auto" w:fill="FFFFFF"/>
        </w:rPr>
        <w:t>,</w:t>
      </w:r>
      <w:r w:rsidR="00712CBC" w:rsidRPr="00A376FD">
        <w:rPr>
          <w:rFonts w:ascii="Cambria" w:hAnsi="Cambria" w:cs="Arial"/>
          <w:color w:val="222222"/>
          <w:shd w:val="clear" w:color="auto" w:fill="FFFFFF"/>
        </w:rPr>
        <w:t xml:space="preserve"> </w:t>
      </w:r>
      <w:r w:rsidR="004D1410" w:rsidRPr="00A376FD">
        <w:rPr>
          <w:rFonts w:ascii="Cambria" w:hAnsi="Cambria" w:cs="Arial"/>
          <w:color w:val="222222"/>
          <w:shd w:val="clear" w:color="auto" w:fill="FFFFFF"/>
        </w:rPr>
        <w:t xml:space="preserve">and </w:t>
      </w:r>
      <w:r w:rsidR="001773F2" w:rsidRPr="00A376FD">
        <w:rPr>
          <w:rFonts w:ascii="Cambria" w:hAnsi="Cambria" w:cs="Arial"/>
          <w:color w:val="222222"/>
          <w:shd w:val="clear" w:color="auto" w:fill="FFFFFF"/>
        </w:rPr>
        <w:t>Gutierrez</w:t>
      </w:r>
      <w:r w:rsidR="00712CBC" w:rsidRPr="00A376FD">
        <w:rPr>
          <w:rFonts w:ascii="Cambria" w:hAnsi="Cambria" w:cs="Arial"/>
          <w:color w:val="222222"/>
          <w:shd w:val="clear" w:color="auto" w:fill="FFFFFF"/>
        </w:rPr>
        <w:t xml:space="preserve"> only </w:t>
      </w:r>
      <w:r w:rsidR="004D1410" w:rsidRPr="00A376FD">
        <w:rPr>
          <w:rFonts w:ascii="Cambria" w:hAnsi="Cambria" w:cs="Arial"/>
          <w:color w:val="222222"/>
          <w:shd w:val="clear" w:color="auto" w:fill="FFFFFF"/>
        </w:rPr>
        <w:t xml:space="preserve">fully </w:t>
      </w:r>
      <w:r w:rsidR="00712CBC" w:rsidRPr="00A376FD">
        <w:rPr>
          <w:rFonts w:ascii="Cambria" w:hAnsi="Cambria" w:cs="Arial"/>
          <w:color w:val="222222"/>
          <w:shd w:val="clear" w:color="auto" w:fill="FFFFFF"/>
        </w:rPr>
        <w:t xml:space="preserve">reinstated with the Vatican in </w:t>
      </w:r>
      <w:r w:rsidR="001773F2" w:rsidRPr="00A376FD">
        <w:rPr>
          <w:rFonts w:ascii="Cambria" w:hAnsi="Cambria" w:cs="Arial"/>
          <w:color w:val="222222"/>
          <w:shd w:val="clear" w:color="auto" w:fill="FFFFFF"/>
        </w:rPr>
        <w:t>the last few years</w:t>
      </w:r>
      <w:r w:rsidR="004D1410" w:rsidRPr="00A376FD">
        <w:rPr>
          <w:rFonts w:ascii="Cambria" w:hAnsi="Cambria" w:cs="Arial"/>
          <w:color w:val="222222"/>
          <w:shd w:val="clear" w:color="auto" w:fill="FFFFFF"/>
        </w:rPr>
        <w:t>.</w:t>
      </w:r>
      <w:r w:rsidR="001773F2" w:rsidRPr="00A376FD">
        <w:rPr>
          <w:rFonts w:ascii="Cambria" w:hAnsi="Cambria" w:cs="Arial"/>
          <w:color w:val="222222"/>
          <w:shd w:val="clear" w:color="auto" w:fill="FFFFFF"/>
        </w:rPr>
        <w:t xml:space="preserve"> </w:t>
      </w:r>
    </w:p>
    <w:p w14:paraId="7CAC6D87" w14:textId="7DF2BF90" w:rsidR="00C93F57" w:rsidRPr="00A376FD" w:rsidRDefault="00C93F57">
      <w:pPr>
        <w:rPr>
          <w:rFonts w:ascii="Cambria" w:hAnsi="Cambria"/>
          <w:color w:val="000000" w:themeColor="text1"/>
        </w:rPr>
      </w:pPr>
    </w:p>
    <w:p w14:paraId="070B3FC6" w14:textId="17E8E7B3" w:rsidR="00C93F57" w:rsidRPr="00A376FD" w:rsidRDefault="00C93F57">
      <w:pPr>
        <w:rPr>
          <w:rFonts w:ascii="Cambria" w:hAnsi="Cambria"/>
          <w:color w:val="000000" w:themeColor="text1"/>
        </w:rPr>
      </w:pPr>
      <w:r w:rsidRPr="00A376FD">
        <w:rPr>
          <w:rFonts w:ascii="Cambria" w:hAnsi="Cambria"/>
          <w:color w:val="000000" w:themeColor="text1"/>
        </w:rPr>
        <w:t>Praxis was an important word for these theologians – they critiqued strongly theology which was mere words and did not also carry with it care for the poor and action for social justice on a systemic scale.</w:t>
      </w:r>
      <w:r w:rsidR="00204E87">
        <w:rPr>
          <w:rFonts w:ascii="Cambria" w:hAnsi="Cambria"/>
          <w:color w:val="000000" w:themeColor="text1"/>
        </w:rPr>
        <w:t xml:space="preserve">  </w:t>
      </w:r>
      <w:r w:rsidR="00326533" w:rsidRPr="00A376FD">
        <w:rPr>
          <w:rFonts w:ascii="Cambria" w:hAnsi="Cambria"/>
          <w:color w:val="000000" w:themeColor="text1"/>
        </w:rPr>
        <w:t xml:space="preserve">Liberation theologians pioneered </w:t>
      </w:r>
      <w:r w:rsidRPr="00A376FD">
        <w:rPr>
          <w:rFonts w:ascii="Cambria" w:hAnsi="Cambria"/>
          <w:color w:val="000000" w:themeColor="text1"/>
        </w:rPr>
        <w:t>th</w:t>
      </w:r>
      <w:r w:rsidR="00326533" w:rsidRPr="00A376FD">
        <w:rPr>
          <w:rFonts w:ascii="Cambria" w:hAnsi="Cambria"/>
          <w:color w:val="000000" w:themeColor="text1"/>
        </w:rPr>
        <w:t>e</w:t>
      </w:r>
      <w:r w:rsidRPr="00A376FD">
        <w:rPr>
          <w:rFonts w:ascii="Cambria" w:hAnsi="Cambria"/>
          <w:color w:val="000000" w:themeColor="text1"/>
        </w:rPr>
        <w:t xml:space="preserve"> concept of putting on the spectacles of </w:t>
      </w:r>
      <w:r w:rsidR="00326533" w:rsidRPr="00A376FD">
        <w:rPr>
          <w:rFonts w:ascii="Cambria" w:hAnsi="Cambria"/>
          <w:color w:val="000000" w:themeColor="text1"/>
        </w:rPr>
        <w:t>the</w:t>
      </w:r>
      <w:r w:rsidRPr="00A376FD">
        <w:rPr>
          <w:rFonts w:ascii="Cambria" w:hAnsi="Cambria"/>
          <w:color w:val="000000" w:themeColor="text1"/>
        </w:rPr>
        <w:t xml:space="preserve"> context </w:t>
      </w:r>
      <w:r w:rsidR="00326533" w:rsidRPr="00A376FD">
        <w:rPr>
          <w:rFonts w:ascii="Cambria" w:hAnsi="Cambria"/>
          <w:color w:val="000000" w:themeColor="text1"/>
        </w:rPr>
        <w:t xml:space="preserve">where </w:t>
      </w:r>
      <w:r w:rsidRPr="00A376FD">
        <w:rPr>
          <w:rFonts w:ascii="Cambria" w:hAnsi="Cambria"/>
          <w:color w:val="000000" w:themeColor="text1"/>
        </w:rPr>
        <w:t>you belong.  Since</w:t>
      </w:r>
      <w:r w:rsidR="007D3076" w:rsidRPr="00A376FD">
        <w:rPr>
          <w:rFonts w:ascii="Cambria" w:hAnsi="Cambria"/>
          <w:color w:val="000000" w:themeColor="text1"/>
        </w:rPr>
        <w:t xml:space="preserve">, </w:t>
      </w:r>
      <w:r w:rsidRPr="00A376FD">
        <w:rPr>
          <w:rFonts w:ascii="Cambria" w:hAnsi="Cambria"/>
          <w:color w:val="000000" w:themeColor="text1"/>
        </w:rPr>
        <w:t xml:space="preserve">other liberation theologies have erupted and thrived – feminist theology looks at scriptures and God from a woman’s perspective, womanist theology looks from a black woman’s point of view.  Black theology </w:t>
      </w:r>
      <w:proofErr w:type="gramStart"/>
      <w:r w:rsidRPr="00A376FD">
        <w:rPr>
          <w:rFonts w:ascii="Cambria" w:hAnsi="Cambria"/>
          <w:color w:val="000000" w:themeColor="text1"/>
        </w:rPr>
        <w:t>takes into account</w:t>
      </w:r>
      <w:proofErr w:type="gramEnd"/>
      <w:r w:rsidRPr="00A376FD">
        <w:rPr>
          <w:rFonts w:ascii="Cambria" w:hAnsi="Cambria"/>
          <w:color w:val="000000" w:themeColor="text1"/>
        </w:rPr>
        <w:t xml:space="preserve"> race</w:t>
      </w:r>
      <w:r w:rsidR="007D3076" w:rsidRPr="00A376FD">
        <w:rPr>
          <w:rFonts w:ascii="Cambria" w:hAnsi="Cambria"/>
          <w:color w:val="000000" w:themeColor="text1"/>
        </w:rPr>
        <w:t>.  Rainbow</w:t>
      </w:r>
      <w:r w:rsidRPr="00A376FD">
        <w:rPr>
          <w:rFonts w:ascii="Cambria" w:hAnsi="Cambria"/>
          <w:color w:val="000000" w:themeColor="text1"/>
        </w:rPr>
        <w:t xml:space="preserve"> theology </w:t>
      </w:r>
      <w:proofErr w:type="gramStart"/>
      <w:r w:rsidRPr="00A376FD">
        <w:rPr>
          <w:rFonts w:ascii="Cambria" w:hAnsi="Cambria"/>
          <w:color w:val="000000" w:themeColor="text1"/>
        </w:rPr>
        <w:t>takes into account</w:t>
      </w:r>
      <w:proofErr w:type="gramEnd"/>
      <w:r w:rsidRPr="00A376FD">
        <w:rPr>
          <w:rFonts w:ascii="Cambria" w:hAnsi="Cambria"/>
          <w:color w:val="000000" w:themeColor="text1"/>
        </w:rPr>
        <w:t xml:space="preserve"> sexual orientation and gender identity.</w:t>
      </w:r>
    </w:p>
    <w:p w14:paraId="0C82FACC" w14:textId="17DC1D5B" w:rsidR="00C93F57" w:rsidRPr="00A376FD" w:rsidRDefault="00C93F57">
      <w:pPr>
        <w:rPr>
          <w:rFonts w:ascii="Cambria" w:hAnsi="Cambria"/>
          <w:color w:val="000000" w:themeColor="text1"/>
        </w:rPr>
      </w:pPr>
    </w:p>
    <w:p w14:paraId="725EFD34" w14:textId="42505BC8" w:rsidR="00C93F57" w:rsidRPr="00A376FD" w:rsidRDefault="00C93F57">
      <w:pPr>
        <w:rPr>
          <w:rFonts w:ascii="Cambria" w:hAnsi="Cambria"/>
          <w:color w:val="000000" w:themeColor="text1"/>
        </w:rPr>
      </w:pPr>
      <w:r w:rsidRPr="00A376FD">
        <w:rPr>
          <w:rFonts w:ascii="Cambria" w:hAnsi="Cambria"/>
          <w:color w:val="000000" w:themeColor="text1"/>
        </w:rPr>
        <w:t xml:space="preserve">All these </w:t>
      </w:r>
      <w:r w:rsidR="00A67952" w:rsidRPr="00A376FD">
        <w:rPr>
          <w:rFonts w:ascii="Cambria" w:hAnsi="Cambria"/>
          <w:color w:val="000000" w:themeColor="text1"/>
        </w:rPr>
        <w:t>contextual theologies represent groups</w:t>
      </w:r>
      <w:r w:rsidRPr="00A376FD">
        <w:rPr>
          <w:rFonts w:ascii="Cambria" w:hAnsi="Cambria"/>
          <w:color w:val="000000" w:themeColor="text1"/>
        </w:rPr>
        <w:t xml:space="preserve"> who have been marginalised from established society and often </w:t>
      </w:r>
      <w:r w:rsidR="00A67952" w:rsidRPr="00A376FD">
        <w:rPr>
          <w:rFonts w:ascii="Cambria" w:hAnsi="Cambria"/>
          <w:color w:val="000000" w:themeColor="text1"/>
        </w:rPr>
        <w:t xml:space="preserve">ill-treated </w:t>
      </w:r>
      <w:r w:rsidRPr="00A376FD">
        <w:rPr>
          <w:rFonts w:ascii="Cambria" w:hAnsi="Cambria"/>
          <w:color w:val="000000" w:themeColor="text1"/>
        </w:rPr>
        <w:t>within the conventional church – black and coloured communities, women, black women and the rainbow community.</w:t>
      </w:r>
      <w:r w:rsidR="007F4145" w:rsidRPr="00A376FD">
        <w:rPr>
          <w:rFonts w:ascii="Cambria" w:hAnsi="Cambria"/>
          <w:color w:val="000000" w:themeColor="text1"/>
        </w:rPr>
        <w:t xml:space="preserve">  There are more.</w:t>
      </w:r>
      <w:r w:rsidRPr="00A376FD">
        <w:rPr>
          <w:rFonts w:ascii="Cambria" w:hAnsi="Cambria"/>
          <w:color w:val="000000" w:themeColor="text1"/>
        </w:rPr>
        <w:t xml:space="preserve"> </w:t>
      </w:r>
    </w:p>
    <w:p w14:paraId="3A72A17F" w14:textId="5AAA4559" w:rsidR="00C93F57" w:rsidRPr="00A376FD" w:rsidRDefault="00C93F57">
      <w:pPr>
        <w:rPr>
          <w:rFonts w:ascii="Cambria" w:hAnsi="Cambria"/>
          <w:color w:val="000000" w:themeColor="text1"/>
        </w:rPr>
      </w:pPr>
    </w:p>
    <w:p w14:paraId="51335AB9" w14:textId="7A88DCAF" w:rsidR="00C93F57" w:rsidRPr="00A376FD" w:rsidRDefault="00C93F57">
      <w:pPr>
        <w:rPr>
          <w:rFonts w:ascii="Cambria" w:hAnsi="Cambria"/>
          <w:color w:val="000000" w:themeColor="text1"/>
        </w:rPr>
      </w:pPr>
      <w:r w:rsidRPr="00A376FD">
        <w:rPr>
          <w:rFonts w:ascii="Cambria" w:hAnsi="Cambria"/>
          <w:color w:val="000000" w:themeColor="text1"/>
        </w:rPr>
        <w:t>Th</w:t>
      </w:r>
      <w:r w:rsidR="007F4145" w:rsidRPr="00A376FD">
        <w:rPr>
          <w:rFonts w:ascii="Cambria" w:hAnsi="Cambria"/>
          <w:color w:val="000000" w:themeColor="text1"/>
        </w:rPr>
        <w:t>is</w:t>
      </w:r>
      <w:r w:rsidRPr="00A376FD">
        <w:rPr>
          <w:rFonts w:ascii="Cambria" w:hAnsi="Cambria"/>
          <w:color w:val="000000" w:themeColor="text1"/>
        </w:rPr>
        <w:t xml:space="preserve"> technique of reading the Gospels differently has sometimes been called looking at the </w:t>
      </w:r>
      <w:r w:rsidR="007F4145" w:rsidRPr="00A376FD">
        <w:rPr>
          <w:rFonts w:ascii="Cambria" w:hAnsi="Cambria"/>
          <w:color w:val="000000" w:themeColor="text1"/>
        </w:rPr>
        <w:t xml:space="preserve">Gospel from the </w:t>
      </w:r>
      <w:r w:rsidRPr="00A376FD">
        <w:rPr>
          <w:rFonts w:ascii="Cambria" w:hAnsi="Cambria"/>
          <w:color w:val="000000" w:themeColor="text1"/>
        </w:rPr>
        <w:t>underside.</w:t>
      </w:r>
    </w:p>
    <w:p w14:paraId="606C33EB" w14:textId="3210AEFD" w:rsidR="00C93F57" w:rsidRPr="00A376FD" w:rsidRDefault="00C93F57">
      <w:pPr>
        <w:rPr>
          <w:rFonts w:ascii="Cambria" w:hAnsi="Cambria"/>
          <w:color w:val="000000" w:themeColor="text1"/>
        </w:rPr>
      </w:pPr>
    </w:p>
    <w:p w14:paraId="5D9454D0" w14:textId="4C8C5DAD" w:rsidR="00C93F57" w:rsidRPr="00A376FD" w:rsidRDefault="00C93F57">
      <w:pPr>
        <w:rPr>
          <w:rFonts w:ascii="Cambria" w:hAnsi="Cambria"/>
          <w:color w:val="000000" w:themeColor="text1"/>
        </w:rPr>
      </w:pPr>
      <w:r w:rsidRPr="00A376FD">
        <w:rPr>
          <w:rFonts w:ascii="Cambria" w:hAnsi="Cambria"/>
          <w:color w:val="000000" w:themeColor="text1"/>
        </w:rPr>
        <w:t>Same God, different spectacles on the noses of those reading the Scriptures and reading</w:t>
      </w:r>
      <w:r w:rsidR="00377170" w:rsidRPr="00A376FD">
        <w:rPr>
          <w:rFonts w:ascii="Cambria" w:hAnsi="Cambria"/>
          <w:color w:val="000000" w:themeColor="text1"/>
        </w:rPr>
        <w:t xml:space="preserve"> God.</w:t>
      </w:r>
    </w:p>
    <w:p w14:paraId="3FF2A3D8" w14:textId="77777777" w:rsidR="00377170" w:rsidRPr="00A376FD" w:rsidRDefault="00377170">
      <w:pPr>
        <w:rPr>
          <w:rFonts w:ascii="Cambria" w:hAnsi="Cambria"/>
          <w:color w:val="000000" w:themeColor="text1"/>
        </w:rPr>
      </w:pPr>
    </w:p>
    <w:p w14:paraId="2E8515B9" w14:textId="329E15C7" w:rsidR="00C93F57" w:rsidRPr="00A376FD" w:rsidRDefault="00377170">
      <w:pPr>
        <w:rPr>
          <w:rFonts w:ascii="Cambria" w:hAnsi="Cambria"/>
          <w:color w:val="000000" w:themeColor="text1"/>
        </w:rPr>
      </w:pPr>
      <w:r w:rsidRPr="00A376FD">
        <w:rPr>
          <w:rFonts w:ascii="Cambria" w:hAnsi="Cambria"/>
          <w:color w:val="000000" w:themeColor="text1"/>
        </w:rPr>
        <w:t>There is an irony inherent in</w:t>
      </w:r>
      <w:r w:rsidR="00C93F57" w:rsidRPr="00A376FD">
        <w:rPr>
          <w:rFonts w:ascii="Cambria" w:hAnsi="Cambria"/>
          <w:color w:val="000000" w:themeColor="text1"/>
        </w:rPr>
        <w:t xml:space="preserve"> the morphing </w:t>
      </w:r>
      <w:r w:rsidRPr="00A376FD">
        <w:rPr>
          <w:rFonts w:ascii="Cambria" w:hAnsi="Cambria"/>
          <w:color w:val="000000" w:themeColor="text1"/>
        </w:rPr>
        <w:t xml:space="preserve">of the Christian view </w:t>
      </w:r>
      <w:r w:rsidR="00C93F57" w:rsidRPr="00A376FD">
        <w:rPr>
          <w:rFonts w:ascii="Cambria" w:hAnsi="Cambria"/>
          <w:color w:val="000000" w:themeColor="text1"/>
        </w:rPr>
        <w:t xml:space="preserve">from </w:t>
      </w:r>
      <w:r w:rsidR="00502915" w:rsidRPr="00A376FD">
        <w:rPr>
          <w:rFonts w:ascii="Cambria" w:hAnsi="Cambria"/>
          <w:color w:val="000000" w:themeColor="text1"/>
        </w:rPr>
        <w:t xml:space="preserve">the viewpoint of </w:t>
      </w:r>
      <w:r w:rsidR="00C93F57" w:rsidRPr="00A376FD">
        <w:rPr>
          <w:rFonts w:ascii="Cambria" w:hAnsi="Cambria"/>
          <w:color w:val="000000" w:themeColor="text1"/>
        </w:rPr>
        <w:t xml:space="preserve">a vulnerable </w:t>
      </w:r>
      <w:r w:rsidR="00502915" w:rsidRPr="00A376FD">
        <w:rPr>
          <w:rFonts w:ascii="Cambria" w:hAnsi="Cambria"/>
          <w:color w:val="000000" w:themeColor="text1"/>
        </w:rPr>
        <w:t>Israel</w:t>
      </w:r>
      <w:r w:rsidR="00C93F57" w:rsidRPr="00A376FD">
        <w:rPr>
          <w:rFonts w:ascii="Cambria" w:hAnsi="Cambria"/>
          <w:color w:val="000000" w:themeColor="text1"/>
        </w:rPr>
        <w:t xml:space="preserve"> to a </w:t>
      </w:r>
      <w:r w:rsidR="00502915" w:rsidRPr="00A376FD">
        <w:rPr>
          <w:rFonts w:ascii="Cambria" w:hAnsi="Cambria"/>
          <w:color w:val="000000" w:themeColor="text1"/>
        </w:rPr>
        <w:t xml:space="preserve">dominant </w:t>
      </w:r>
      <w:r w:rsidR="00C93F57" w:rsidRPr="00A376FD">
        <w:rPr>
          <w:rFonts w:ascii="Cambria" w:hAnsi="Cambria"/>
          <w:color w:val="000000" w:themeColor="text1"/>
        </w:rPr>
        <w:t>British Empire view of Scripture</w:t>
      </w:r>
      <w:r w:rsidRPr="00A376FD">
        <w:rPr>
          <w:rFonts w:ascii="Cambria" w:hAnsi="Cambria"/>
          <w:color w:val="000000" w:themeColor="text1"/>
        </w:rPr>
        <w:t xml:space="preserve">.  In this change, </w:t>
      </w:r>
      <w:r w:rsidR="00C93F57" w:rsidRPr="00A376FD">
        <w:rPr>
          <w:rFonts w:ascii="Cambria" w:hAnsi="Cambria"/>
          <w:color w:val="000000" w:themeColor="text1"/>
        </w:rPr>
        <w:t xml:space="preserve">the very critique of imperial use of force and might </w:t>
      </w:r>
      <w:r w:rsidR="00052752" w:rsidRPr="00A376FD">
        <w:rPr>
          <w:rFonts w:ascii="Cambria" w:hAnsi="Cambria"/>
          <w:color w:val="000000" w:themeColor="text1"/>
        </w:rPr>
        <w:t xml:space="preserve">in Scripture </w:t>
      </w:r>
      <w:r w:rsidR="00C93F57" w:rsidRPr="00A376FD">
        <w:rPr>
          <w:rFonts w:ascii="Cambria" w:hAnsi="Cambria"/>
          <w:color w:val="000000" w:themeColor="text1"/>
        </w:rPr>
        <w:t>has been turned on it</w:t>
      </w:r>
      <w:r w:rsidR="00052752" w:rsidRPr="00A376FD">
        <w:rPr>
          <w:rFonts w:ascii="Cambria" w:hAnsi="Cambria"/>
          <w:color w:val="000000" w:themeColor="text1"/>
        </w:rPr>
        <w:t>s</w:t>
      </w:r>
      <w:r w:rsidR="00C93F57" w:rsidRPr="00A376FD">
        <w:rPr>
          <w:rFonts w:ascii="Cambria" w:hAnsi="Cambria"/>
          <w:color w:val="000000" w:themeColor="text1"/>
        </w:rPr>
        <w:t xml:space="preserve"> head to in fact</w:t>
      </w:r>
      <w:r w:rsidR="00C93F57" w:rsidRPr="00A376FD">
        <w:rPr>
          <w:rFonts w:ascii="Cambria" w:hAnsi="Cambria"/>
          <w:i/>
          <w:color w:val="000000" w:themeColor="text1"/>
        </w:rPr>
        <w:t xml:space="preserve"> endorse</w:t>
      </w:r>
      <w:r w:rsidR="00C93F57" w:rsidRPr="00A376FD">
        <w:rPr>
          <w:rFonts w:ascii="Cambria" w:hAnsi="Cambria"/>
          <w:color w:val="000000" w:themeColor="text1"/>
        </w:rPr>
        <w:t xml:space="preserve"> such use of power and might.</w:t>
      </w:r>
    </w:p>
    <w:p w14:paraId="17E0BF24" w14:textId="24118EAA" w:rsidR="00C93F57" w:rsidRPr="00A376FD" w:rsidRDefault="00C93F57">
      <w:pPr>
        <w:rPr>
          <w:rFonts w:ascii="Cambria" w:hAnsi="Cambria"/>
          <w:color w:val="000000" w:themeColor="text1"/>
        </w:rPr>
      </w:pPr>
    </w:p>
    <w:p w14:paraId="509AC747" w14:textId="3722B5F5" w:rsidR="00C93F57" w:rsidRPr="00A376FD" w:rsidRDefault="00C93F57">
      <w:pPr>
        <w:rPr>
          <w:rFonts w:ascii="Cambria" w:hAnsi="Cambria"/>
          <w:color w:val="000000" w:themeColor="text1"/>
        </w:rPr>
      </w:pPr>
      <w:r w:rsidRPr="00A376FD">
        <w:rPr>
          <w:rFonts w:ascii="Cambria" w:hAnsi="Cambria"/>
          <w:color w:val="000000" w:themeColor="text1"/>
        </w:rPr>
        <w:t xml:space="preserve">As we have studied in the monthly study group, when early Christians </w:t>
      </w:r>
      <w:r w:rsidR="00052752" w:rsidRPr="00A376FD">
        <w:rPr>
          <w:rFonts w:ascii="Cambria" w:hAnsi="Cambria"/>
          <w:color w:val="000000" w:themeColor="text1"/>
        </w:rPr>
        <w:t>used the phrase “Jesus is Lord” it was</w:t>
      </w:r>
      <w:r w:rsidR="00377170" w:rsidRPr="00A376FD">
        <w:rPr>
          <w:rFonts w:ascii="Cambria" w:hAnsi="Cambria"/>
          <w:color w:val="000000" w:themeColor="text1"/>
        </w:rPr>
        <w:t>,</w:t>
      </w:r>
      <w:r w:rsidR="00052752" w:rsidRPr="00A376FD">
        <w:rPr>
          <w:rFonts w:ascii="Cambria" w:hAnsi="Cambria"/>
          <w:color w:val="000000" w:themeColor="text1"/>
        </w:rPr>
        <w:t xml:space="preserve"> a</w:t>
      </w:r>
      <w:r w:rsidR="00377170" w:rsidRPr="00A376FD">
        <w:rPr>
          <w:rFonts w:ascii="Cambria" w:hAnsi="Cambria"/>
          <w:color w:val="000000" w:themeColor="text1"/>
        </w:rPr>
        <w:t>t the time, a</w:t>
      </w:r>
      <w:r w:rsidR="00052752" w:rsidRPr="00A376FD">
        <w:rPr>
          <w:rFonts w:ascii="Cambria" w:hAnsi="Cambria"/>
          <w:color w:val="000000" w:themeColor="text1"/>
        </w:rPr>
        <w:t xml:space="preserve"> subversive political statement challenging the </w:t>
      </w:r>
      <w:r w:rsidR="00C01AC7" w:rsidRPr="00A376FD">
        <w:rPr>
          <w:rFonts w:ascii="Cambria" w:hAnsi="Cambria"/>
          <w:color w:val="000000" w:themeColor="text1"/>
        </w:rPr>
        <w:t>politically correct</w:t>
      </w:r>
      <w:r w:rsidR="00052752" w:rsidRPr="00A376FD">
        <w:rPr>
          <w:rFonts w:ascii="Cambria" w:hAnsi="Cambria"/>
          <w:color w:val="000000" w:themeColor="text1"/>
        </w:rPr>
        <w:t xml:space="preserve"> words “Caesar is Lord”</w:t>
      </w:r>
      <w:r w:rsidR="00BA6D6E" w:rsidRPr="00A376FD">
        <w:rPr>
          <w:rFonts w:ascii="Cambria" w:hAnsi="Cambria"/>
          <w:color w:val="000000" w:themeColor="text1"/>
        </w:rPr>
        <w:t xml:space="preserve">.    When </w:t>
      </w:r>
      <w:proofErr w:type="gramStart"/>
      <w:r w:rsidR="00BA6D6E" w:rsidRPr="00A376FD">
        <w:rPr>
          <w:rFonts w:ascii="Cambria" w:hAnsi="Cambria"/>
          <w:color w:val="000000" w:themeColor="text1"/>
        </w:rPr>
        <w:t>the  theology</w:t>
      </w:r>
      <w:proofErr w:type="gramEnd"/>
      <w:r w:rsidR="00BA6D6E" w:rsidRPr="00A376FD">
        <w:rPr>
          <w:rFonts w:ascii="Cambria" w:hAnsi="Cambria"/>
          <w:color w:val="000000" w:themeColor="text1"/>
        </w:rPr>
        <w:t xml:space="preserve"> of the Kingdom of God and the enthronement of Christ were developed it was in </w:t>
      </w:r>
      <w:r w:rsidR="00BA6D6E" w:rsidRPr="00A376FD">
        <w:rPr>
          <w:rFonts w:ascii="Cambria" w:hAnsi="Cambria"/>
          <w:i/>
          <w:color w:val="000000" w:themeColor="text1"/>
        </w:rPr>
        <w:t>contrast</w:t>
      </w:r>
      <w:r w:rsidR="00BA6D6E" w:rsidRPr="00A376FD">
        <w:rPr>
          <w:rFonts w:ascii="Cambria" w:hAnsi="Cambria"/>
          <w:color w:val="000000" w:themeColor="text1"/>
        </w:rPr>
        <w:t xml:space="preserve"> to the kingdom of Caesar and the imperial throne of Rome.  The use of </w:t>
      </w:r>
      <w:r w:rsidR="00C01AC7" w:rsidRPr="00A376FD">
        <w:rPr>
          <w:rFonts w:ascii="Cambria" w:hAnsi="Cambria"/>
          <w:color w:val="000000" w:themeColor="text1"/>
        </w:rPr>
        <w:t>‘</w:t>
      </w:r>
      <w:r w:rsidR="00BA6D6E" w:rsidRPr="00A376FD">
        <w:rPr>
          <w:rFonts w:ascii="Cambria" w:hAnsi="Cambria"/>
          <w:color w:val="000000" w:themeColor="text1"/>
        </w:rPr>
        <w:t>Kingship</w:t>
      </w:r>
      <w:r w:rsidR="00C01AC7" w:rsidRPr="00A376FD">
        <w:rPr>
          <w:rFonts w:ascii="Cambria" w:hAnsi="Cambria"/>
          <w:color w:val="000000" w:themeColor="text1"/>
        </w:rPr>
        <w:t>’</w:t>
      </w:r>
      <w:r w:rsidR="00BA6D6E" w:rsidRPr="00A376FD">
        <w:rPr>
          <w:rFonts w:ascii="Cambria" w:hAnsi="Cambria"/>
          <w:color w:val="000000" w:themeColor="text1"/>
        </w:rPr>
        <w:t xml:space="preserve"> and </w:t>
      </w:r>
      <w:r w:rsidR="00C01AC7" w:rsidRPr="00A376FD">
        <w:rPr>
          <w:rFonts w:ascii="Cambria" w:hAnsi="Cambria"/>
          <w:color w:val="000000" w:themeColor="text1"/>
        </w:rPr>
        <w:t>‘</w:t>
      </w:r>
      <w:r w:rsidR="00BA6D6E" w:rsidRPr="00A376FD">
        <w:rPr>
          <w:rFonts w:ascii="Cambria" w:hAnsi="Cambria"/>
          <w:color w:val="000000" w:themeColor="text1"/>
        </w:rPr>
        <w:t>Lord</w:t>
      </w:r>
      <w:r w:rsidR="00C01AC7" w:rsidRPr="00A376FD">
        <w:rPr>
          <w:rFonts w:ascii="Cambria" w:hAnsi="Cambria"/>
          <w:color w:val="000000" w:themeColor="text1"/>
        </w:rPr>
        <w:t>’</w:t>
      </w:r>
      <w:r w:rsidR="00BA6D6E" w:rsidRPr="00A376FD">
        <w:rPr>
          <w:rFonts w:ascii="Cambria" w:hAnsi="Cambria"/>
          <w:color w:val="000000" w:themeColor="text1"/>
        </w:rPr>
        <w:t xml:space="preserve"> in scripture was a critique and challenge to earthly power and control.  Not that God was equally</w:t>
      </w:r>
      <w:r w:rsidR="00C01AC7" w:rsidRPr="00A376FD">
        <w:rPr>
          <w:rFonts w:ascii="Cambria" w:hAnsi="Cambria"/>
          <w:color w:val="000000" w:themeColor="text1"/>
        </w:rPr>
        <w:t>,</w:t>
      </w:r>
      <w:r w:rsidR="00BA6D6E" w:rsidRPr="00A376FD">
        <w:rPr>
          <w:rFonts w:ascii="Cambria" w:hAnsi="Cambria"/>
          <w:color w:val="000000" w:themeColor="text1"/>
        </w:rPr>
        <w:t xml:space="preserve"> if not more powerful, but that God’s power was</w:t>
      </w:r>
      <w:r w:rsidR="00C01AC7" w:rsidRPr="00A376FD">
        <w:rPr>
          <w:rFonts w:ascii="Cambria" w:hAnsi="Cambria"/>
          <w:color w:val="000000" w:themeColor="text1"/>
        </w:rPr>
        <w:t>,</w:t>
      </w:r>
      <w:r w:rsidR="00BA6D6E" w:rsidRPr="00A376FD">
        <w:rPr>
          <w:rFonts w:ascii="Cambria" w:hAnsi="Cambria"/>
          <w:color w:val="000000" w:themeColor="text1"/>
        </w:rPr>
        <w:t xml:space="preserve"> in</w:t>
      </w:r>
      <w:r w:rsidR="00C01AC7" w:rsidRPr="00A376FD">
        <w:rPr>
          <w:rFonts w:ascii="Cambria" w:hAnsi="Cambria"/>
          <w:color w:val="000000" w:themeColor="text1"/>
        </w:rPr>
        <w:t xml:space="preserve"> </w:t>
      </w:r>
      <w:r w:rsidR="00BA6D6E" w:rsidRPr="00A376FD">
        <w:rPr>
          <w:rFonts w:ascii="Cambria" w:hAnsi="Cambria"/>
          <w:color w:val="000000" w:themeColor="text1"/>
        </w:rPr>
        <w:t>fact</w:t>
      </w:r>
      <w:r w:rsidR="00C01AC7" w:rsidRPr="00A376FD">
        <w:rPr>
          <w:rFonts w:ascii="Cambria" w:hAnsi="Cambria"/>
          <w:color w:val="000000" w:themeColor="text1"/>
        </w:rPr>
        <w:t>,</w:t>
      </w:r>
      <w:r w:rsidR="00BA6D6E" w:rsidRPr="00A376FD">
        <w:rPr>
          <w:rFonts w:ascii="Cambria" w:hAnsi="Cambria"/>
          <w:color w:val="000000" w:themeColor="text1"/>
        </w:rPr>
        <w:t xml:space="preserve"> as Jesus says to Pilate, “not of this world”.</w:t>
      </w:r>
    </w:p>
    <w:p w14:paraId="36AF8B38" w14:textId="4D2CD1D6" w:rsidR="00BA6D6E" w:rsidRPr="00A376FD" w:rsidRDefault="00BA6D6E">
      <w:pPr>
        <w:rPr>
          <w:rFonts w:ascii="Cambria" w:hAnsi="Cambria"/>
          <w:color w:val="000000" w:themeColor="text1"/>
        </w:rPr>
      </w:pPr>
    </w:p>
    <w:p w14:paraId="4B7ACDA4" w14:textId="6C867875" w:rsidR="00EC0AA2" w:rsidRPr="00A376FD" w:rsidRDefault="00EC0AA2">
      <w:pPr>
        <w:rPr>
          <w:rFonts w:ascii="Cambria" w:hAnsi="Cambria"/>
          <w:color w:val="000000" w:themeColor="text1"/>
        </w:rPr>
      </w:pPr>
      <w:r w:rsidRPr="00A376FD">
        <w:rPr>
          <w:rFonts w:ascii="Cambria" w:hAnsi="Cambria"/>
          <w:color w:val="000000" w:themeColor="text1"/>
        </w:rPr>
        <w:t>I</w:t>
      </w:r>
      <w:r w:rsidR="00C31A73" w:rsidRPr="00A376FD">
        <w:rPr>
          <w:rFonts w:ascii="Cambria" w:hAnsi="Cambria"/>
          <w:color w:val="000000" w:themeColor="text1"/>
        </w:rPr>
        <w:t>n</w:t>
      </w:r>
      <w:r w:rsidRPr="00A376FD">
        <w:rPr>
          <w:rFonts w:ascii="Cambria" w:hAnsi="Cambria"/>
          <w:color w:val="000000" w:themeColor="text1"/>
        </w:rPr>
        <w:t xml:space="preserve"> a society which disre</w:t>
      </w:r>
      <w:r w:rsidR="007E22D1" w:rsidRPr="00A376FD">
        <w:rPr>
          <w:rFonts w:ascii="Cambria" w:hAnsi="Cambria"/>
          <w:color w:val="000000" w:themeColor="text1"/>
        </w:rPr>
        <w:t>s</w:t>
      </w:r>
      <w:r w:rsidRPr="00A376FD">
        <w:rPr>
          <w:rFonts w:ascii="Cambria" w:hAnsi="Cambria"/>
          <w:color w:val="000000" w:themeColor="text1"/>
        </w:rPr>
        <w:t>pects the rainbow community, both those of a differ</w:t>
      </w:r>
      <w:r w:rsidR="007E22D1" w:rsidRPr="00A376FD">
        <w:rPr>
          <w:rFonts w:ascii="Cambria" w:hAnsi="Cambria"/>
          <w:color w:val="000000" w:themeColor="text1"/>
        </w:rPr>
        <w:t>e</w:t>
      </w:r>
      <w:r w:rsidRPr="00A376FD">
        <w:rPr>
          <w:rFonts w:ascii="Cambria" w:hAnsi="Cambria"/>
          <w:color w:val="000000" w:themeColor="text1"/>
        </w:rPr>
        <w:t>nt se</w:t>
      </w:r>
      <w:r w:rsidR="007E22D1" w:rsidRPr="00A376FD">
        <w:rPr>
          <w:rFonts w:ascii="Cambria" w:hAnsi="Cambria"/>
          <w:color w:val="000000" w:themeColor="text1"/>
        </w:rPr>
        <w:t>x</w:t>
      </w:r>
      <w:r w:rsidRPr="00A376FD">
        <w:rPr>
          <w:rFonts w:ascii="Cambria" w:hAnsi="Cambria"/>
          <w:color w:val="000000" w:themeColor="text1"/>
        </w:rPr>
        <w:t xml:space="preserve">ual orientation and those with changing gender identity, </w:t>
      </w:r>
      <w:r w:rsidR="007E22D1" w:rsidRPr="00A376FD">
        <w:rPr>
          <w:rFonts w:ascii="Cambria" w:hAnsi="Cambria"/>
          <w:color w:val="000000" w:themeColor="text1"/>
        </w:rPr>
        <w:t xml:space="preserve">God is not on the side of the </w:t>
      </w:r>
      <w:r w:rsidR="007E22D1" w:rsidRPr="00A376FD">
        <w:rPr>
          <w:rFonts w:ascii="Cambria" w:hAnsi="Cambria"/>
          <w:i/>
          <w:color w:val="000000" w:themeColor="text1"/>
        </w:rPr>
        <w:t>disrespectors</w:t>
      </w:r>
      <w:r w:rsidR="007E22D1" w:rsidRPr="00A376FD">
        <w:rPr>
          <w:rFonts w:ascii="Cambria" w:hAnsi="Cambria"/>
          <w:color w:val="000000" w:themeColor="text1"/>
        </w:rPr>
        <w:t>, but on the side of the</w:t>
      </w:r>
      <w:r w:rsidR="007E22D1" w:rsidRPr="00A376FD">
        <w:rPr>
          <w:rFonts w:ascii="Cambria" w:hAnsi="Cambria"/>
          <w:i/>
          <w:color w:val="000000" w:themeColor="text1"/>
        </w:rPr>
        <w:t xml:space="preserve"> disrespected</w:t>
      </w:r>
      <w:r w:rsidR="007E22D1" w:rsidRPr="00A376FD">
        <w:rPr>
          <w:rFonts w:ascii="Cambria" w:hAnsi="Cambria"/>
          <w:color w:val="000000" w:themeColor="text1"/>
        </w:rPr>
        <w:t xml:space="preserve">.  Any who are oppressed marginalised, treated with prejudice and disdain, are the </w:t>
      </w:r>
      <w:r w:rsidR="00375725" w:rsidRPr="00A376FD">
        <w:rPr>
          <w:rFonts w:ascii="Cambria" w:hAnsi="Cambria"/>
          <w:color w:val="000000" w:themeColor="text1"/>
        </w:rPr>
        <w:t xml:space="preserve">ones </w:t>
      </w:r>
      <w:r w:rsidR="007E22D1" w:rsidRPr="00A376FD">
        <w:rPr>
          <w:rFonts w:ascii="Cambria" w:hAnsi="Cambria"/>
          <w:color w:val="000000" w:themeColor="text1"/>
        </w:rPr>
        <w:t>on whose side God is ranged.</w:t>
      </w:r>
    </w:p>
    <w:p w14:paraId="4CFFC04C" w14:textId="0A80F669" w:rsidR="00C31A73" w:rsidRPr="00A376FD" w:rsidRDefault="00C31A73">
      <w:pPr>
        <w:rPr>
          <w:rFonts w:ascii="Cambria" w:hAnsi="Cambria"/>
          <w:color w:val="000000" w:themeColor="text1"/>
        </w:rPr>
      </w:pPr>
    </w:p>
    <w:p w14:paraId="1079C29C" w14:textId="01CF4F2D" w:rsidR="00C31A73" w:rsidRPr="00A376FD" w:rsidRDefault="00C31A73">
      <w:pPr>
        <w:rPr>
          <w:rFonts w:ascii="Cambria" w:hAnsi="Cambria"/>
          <w:color w:val="000000" w:themeColor="text1"/>
        </w:rPr>
      </w:pPr>
      <w:r w:rsidRPr="00A376FD">
        <w:rPr>
          <w:rFonts w:ascii="Cambria" w:hAnsi="Cambria"/>
          <w:color w:val="000000" w:themeColor="text1"/>
        </w:rPr>
        <w:t>When the majority take off their rose</w:t>
      </w:r>
      <w:r w:rsidR="00375725" w:rsidRPr="00A376FD">
        <w:rPr>
          <w:rFonts w:ascii="Cambria" w:hAnsi="Cambria"/>
          <w:color w:val="000000" w:themeColor="text1"/>
        </w:rPr>
        <w:t>-</w:t>
      </w:r>
      <w:r w:rsidRPr="00A376FD">
        <w:rPr>
          <w:rFonts w:ascii="Cambria" w:hAnsi="Cambria"/>
          <w:color w:val="000000" w:themeColor="text1"/>
        </w:rPr>
        <w:t xml:space="preserve">coloured spectacles and put on their rainbow coloured spectacles, then they get a completely different view of </w:t>
      </w:r>
      <w:r w:rsidR="00C46344" w:rsidRPr="00A376FD">
        <w:rPr>
          <w:rFonts w:ascii="Cambria" w:hAnsi="Cambria"/>
          <w:color w:val="000000" w:themeColor="text1"/>
        </w:rPr>
        <w:t>the same God.</w:t>
      </w:r>
    </w:p>
    <w:p w14:paraId="1689D630" w14:textId="40EAAC34" w:rsidR="00C46344" w:rsidRPr="00A376FD" w:rsidRDefault="00C46344">
      <w:pPr>
        <w:rPr>
          <w:rFonts w:ascii="Cambria" w:hAnsi="Cambria"/>
          <w:color w:val="000000" w:themeColor="text1"/>
        </w:rPr>
      </w:pPr>
    </w:p>
    <w:p w14:paraId="28EE7BE2" w14:textId="5D0D704E" w:rsidR="007D5ADA" w:rsidRPr="00A376FD" w:rsidRDefault="00E11C3C">
      <w:pPr>
        <w:rPr>
          <w:rFonts w:ascii="Cambria" w:hAnsi="Cambria"/>
          <w:color w:val="000000" w:themeColor="text1"/>
        </w:rPr>
      </w:pPr>
      <w:r w:rsidRPr="00A376FD">
        <w:rPr>
          <w:rFonts w:ascii="Cambria" w:hAnsi="Cambria"/>
          <w:color w:val="000000" w:themeColor="text1"/>
        </w:rPr>
        <w:t>Following this line of sight, t</w:t>
      </w:r>
      <w:r w:rsidR="00C46344" w:rsidRPr="00A376FD">
        <w:rPr>
          <w:rFonts w:ascii="Cambria" w:hAnsi="Cambria"/>
          <w:color w:val="000000" w:themeColor="text1"/>
        </w:rPr>
        <w:t>he wrath of God is quite properly directed at abusers, at homophobia, at prejudice and hate speech</w:t>
      </w:r>
      <w:r w:rsidR="00204BBB" w:rsidRPr="00A376FD">
        <w:rPr>
          <w:rFonts w:ascii="Cambria" w:hAnsi="Cambria"/>
          <w:color w:val="000000" w:themeColor="text1"/>
        </w:rPr>
        <w:t xml:space="preserve">.  </w:t>
      </w:r>
      <w:proofErr w:type="gramStart"/>
      <w:r w:rsidR="00204BBB" w:rsidRPr="00A376FD">
        <w:rPr>
          <w:rFonts w:ascii="Cambria" w:hAnsi="Cambria"/>
          <w:color w:val="000000" w:themeColor="text1"/>
        </w:rPr>
        <w:t>So</w:t>
      </w:r>
      <w:proofErr w:type="gramEnd"/>
      <w:r w:rsidR="00204BBB" w:rsidRPr="00A376FD">
        <w:rPr>
          <w:rFonts w:ascii="Cambria" w:hAnsi="Cambria"/>
          <w:color w:val="000000" w:themeColor="text1"/>
        </w:rPr>
        <w:t xml:space="preserve"> it shouldn’t be a surprise that as far back as the prophet Ezekiel, hundreds of years before Jesus, </w:t>
      </w:r>
      <w:r w:rsidR="00F906E7" w:rsidRPr="00A376FD">
        <w:rPr>
          <w:rFonts w:ascii="Cambria" w:hAnsi="Cambria"/>
          <w:color w:val="000000" w:themeColor="text1"/>
        </w:rPr>
        <w:t>Ezekiel’s vision of God images the divine as brilliant and creative as a rainbow</w:t>
      </w:r>
      <w:r w:rsidR="00F906E7" w:rsidRPr="00A376FD">
        <w:rPr>
          <w:rFonts w:ascii="Cambria" w:hAnsi="Cambria"/>
          <w:i/>
          <w:color w:val="000000" w:themeColor="text1"/>
        </w:rPr>
        <w:t>.</w:t>
      </w:r>
      <w:r w:rsidR="00F906E7" w:rsidRPr="00A376FD">
        <w:rPr>
          <w:rFonts w:ascii="Cambria" w:eastAsia="Times New Roman" w:hAnsi="Cambria"/>
          <w:i/>
          <w:color w:val="000000" w:themeColor="text1"/>
          <w:lang w:val="en-NZ" w:eastAsia="en-NZ"/>
        </w:rPr>
        <w:t xml:space="preserve">  “Like the appearance of a </w:t>
      </w:r>
      <w:r w:rsidR="00F906E7" w:rsidRPr="00A376FD">
        <w:rPr>
          <w:rFonts w:ascii="Cambria" w:eastAsia="Times New Roman" w:hAnsi="Cambria"/>
          <w:b/>
          <w:bCs/>
          <w:i/>
          <w:color w:val="000000" w:themeColor="text1"/>
          <w:lang w:val="en-NZ" w:eastAsia="en-NZ"/>
        </w:rPr>
        <w:t>rainbow</w:t>
      </w:r>
      <w:r w:rsidR="00F906E7" w:rsidRPr="00A376FD">
        <w:rPr>
          <w:rFonts w:ascii="Cambria" w:eastAsia="Times New Roman" w:hAnsi="Cambria"/>
          <w:i/>
          <w:color w:val="000000" w:themeColor="text1"/>
          <w:lang w:val="en-NZ" w:eastAsia="en-NZ"/>
        </w:rPr>
        <w:t> in the clouds on a rainy day, so was the radiance around him. This was the appearance of the likeness of the glory of the </w:t>
      </w:r>
      <w:r w:rsidR="00F906E7" w:rsidRPr="00A376FD">
        <w:rPr>
          <w:rFonts w:ascii="Cambria" w:eastAsia="Times New Roman" w:hAnsi="Cambria"/>
          <w:i/>
          <w:smallCaps/>
          <w:color w:val="000000" w:themeColor="text1"/>
          <w:lang w:val="en-NZ" w:eastAsia="en-NZ"/>
        </w:rPr>
        <w:t>Lord.”</w:t>
      </w:r>
      <w:r w:rsidR="00F906E7" w:rsidRPr="00A376FD">
        <w:rPr>
          <w:rFonts w:ascii="Cambria" w:eastAsia="Times New Roman" w:hAnsi="Cambria"/>
          <w:smallCaps/>
          <w:color w:val="000000" w:themeColor="text1"/>
          <w:lang w:val="en-NZ" w:eastAsia="en-NZ"/>
        </w:rPr>
        <w:t xml:space="preserve"> </w:t>
      </w:r>
      <w:r w:rsidRPr="00A376FD">
        <w:rPr>
          <w:rFonts w:ascii="Cambria" w:eastAsia="Times New Roman" w:hAnsi="Cambria"/>
          <w:smallCaps/>
          <w:color w:val="000000" w:themeColor="text1"/>
          <w:lang w:val="en-NZ" w:eastAsia="en-NZ"/>
        </w:rPr>
        <w:t xml:space="preserve">  </w:t>
      </w:r>
      <w:r w:rsidR="007D5ADA" w:rsidRPr="00A376FD">
        <w:rPr>
          <w:rFonts w:ascii="Cambria" w:hAnsi="Cambria"/>
          <w:color w:val="000000" w:themeColor="text1"/>
        </w:rPr>
        <w:t>When you think of a show of earthly glory it is usually the red and gold and purples which are used in coronations and crowns and regalia.  If God</w:t>
      </w:r>
      <w:bookmarkStart w:id="0" w:name="_GoBack"/>
      <w:bookmarkEnd w:id="0"/>
      <w:r w:rsidR="007D5ADA" w:rsidRPr="00A376FD">
        <w:rPr>
          <w:rFonts w:ascii="Cambria" w:hAnsi="Cambria"/>
          <w:color w:val="000000" w:themeColor="text1"/>
        </w:rPr>
        <w:t xml:space="preserve">, even </w:t>
      </w:r>
      <w:r w:rsidRPr="00A376FD">
        <w:rPr>
          <w:rFonts w:ascii="Cambria" w:hAnsi="Cambria"/>
          <w:color w:val="000000" w:themeColor="text1"/>
        </w:rPr>
        <w:t>the</w:t>
      </w:r>
      <w:r w:rsidR="007D5ADA" w:rsidRPr="00A376FD">
        <w:rPr>
          <w:rFonts w:ascii="Cambria" w:hAnsi="Cambria"/>
          <w:color w:val="000000" w:themeColor="text1"/>
        </w:rPr>
        <w:t xml:space="preserve"> First Testament God, shows glory such as the rainbow shows, then softer blues and fresh young greens and </w:t>
      </w:r>
      <w:r w:rsidR="00C74E4B" w:rsidRPr="00A376FD">
        <w:rPr>
          <w:rFonts w:ascii="Cambria" w:hAnsi="Cambria"/>
          <w:color w:val="000000" w:themeColor="text1"/>
        </w:rPr>
        <w:t xml:space="preserve">everyday orange </w:t>
      </w:r>
      <w:r w:rsidR="007D5ADA" w:rsidRPr="00A376FD">
        <w:rPr>
          <w:rFonts w:ascii="Cambria" w:hAnsi="Cambria"/>
          <w:color w:val="000000" w:themeColor="text1"/>
        </w:rPr>
        <w:t>are also part of that glory.</w:t>
      </w:r>
      <w:r w:rsidR="00C74E4B" w:rsidRPr="00A376FD">
        <w:rPr>
          <w:rFonts w:ascii="Cambria" w:hAnsi="Cambria"/>
          <w:color w:val="000000" w:themeColor="text1"/>
        </w:rPr>
        <w:t xml:space="preserve">  The flamboyant colours are part of </w:t>
      </w:r>
      <w:r w:rsidR="00410E32" w:rsidRPr="00A376FD">
        <w:rPr>
          <w:rFonts w:ascii="Cambria" w:hAnsi="Cambria"/>
          <w:color w:val="000000" w:themeColor="text1"/>
        </w:rPr>
        <w:t>the divine</w:t>
      </w:r>
      <w:r w:rsidR="00C74E4B" w:rsidRPr="00A376FD">
        <w:rPr>
          <w:rFonts w:ascii="Cambria" w:hAnsi="Cambria"/>
          <w:color w:val="000000" w:themeColor="text1"/>
        </w:rPr>
        <w:t xml:space="preserve"> decorating scheme as well as the pastels and neutrals and </w:t>
      </w:r>
      <w:r w:rsidR="00273626" w:rsidRPr="00A376FD">
        <w:rPr>
          <w:rFonts w:ascii="Cambria" w:hAnsi="Cambria"/>
          <w:color w:val="000000" w:themeColor="text1"/>
        </w:rPr>
        <w:t>quieter hues</w:t>
      </w:r>
    </w:p>
    <w:p w14:paraId="2C6B07B9" w14:textId="211407B8" w:rsidR="00273626" w:rsidRPr="00A376FD" w:rsidRDefault="00273626">
      <w:pPr>
        <w:rPr>
          <w:rFonts w:ascii="Cambria" w:hAnsi="Cambria"/>
          <w:color w:val="000000" w:themeColor="text1"/>
        </w:rPr>
      </w:pPr>
    </w:p>
    <w:p w14:paraId="1878EA93" w14:textId="16A5C0D1" w:rsidR="00273626" w:rsidRPr="00A376FD" w:rsidRDefault="00273626">
      <w:pPr>
        <w:rPr>
          <w:rFonts w:ascii="Cambria" w:hAnsi="Cambria"/>
          <w:color w:val="000000" w:themeColor="text1"/>
        </w:rPr>
      </w:pPr>
      <w:proofErr w:type="gramStart"/>
      <w:r w:rsidRPr="00A376FD">
        <w:rPr>
          <w:rFonts w:ascii="Cambria" w:hAnsi="Cambria"/>
          <w:color w:val="000000" w:themeColor="text1"/>
        </w:rPr>
        <w:t>So</w:t>
      </w:r>
      <w:proofErr w:type="gramEnd"/>
      <w:r w:rsidRPr="00A376FD">
        <w:rPr>
          <w:rFonts w:ascii="Cambria" w:hAnsi="Cambria"/>
          <w:color w:val="000000" w:themeColor="text1"/>
        </w:rPr>
        <w:t xml:space="preserve"> it is with us.  If you are discriminated against because of your orientation or gender preference, or if you have been abused, neglected or ill</w:t>
      </w:r>
      <w:r w:rsidR="00E020B5" w:rsidRPr="00A376FD">
        <w:rPr>
          <w:rFonts w:ascii="Cambria" w:hAnsi="Cambria"/>
          <w:color w:val="000000" w:themeColor="text1"/>
        </w:rPr>
        <w:t>-</w:t>
      </w:r>
      <w:proofErr w:type="gramStart"/>
      <w:r w:rsidRPr="00A376FD">
        <w:rPr>
          <w:rFonts w:ascii="Cambria" w:hAnsi="Cambria"/>
          <w:color w:val="000000" w:themeColor="text1"/>
        </w:rPr>
        <w:t>treated</w:t>
      </w:r>
      <w:r w:rsidR="00410E32" w:rsidRPr="00A376FD">
        <w:rPr>
          <w:rFonts w:ascii="Cambria" w:hAnsi="Cambria"/>
          <w:color w:val="000000" w:themeColor="text1"/>
        </w:rPr>
        <w:t>,</w:t>
      </w:r>
      <w:r w:rsidRPr="00A376FD">
        <w:rPr>
          <w:rFonts w:ascii="Cambria" w:hAnsi="Cambria"/>
          <w:color w:val="000000" w:themeColor="text1"/>
        </w:rPr>
        <w:t xml:space="preserve">  </w:t>
      </w:r>
      <w:r w:rsidR="00410E32" w:rsidRPr="00A376FD">
        <w:rPr>
          <w:rFonts w:ascii="Cambria" w:hAnsi="Cambria"/>
          <w:color w:val="000000" w:themeColor="text1"/>
        </w:rPr>
        <w:t>the</w:t>
      </w:r>
      <w:proofErr w:type="gramEnd"/>
      <w:r w:rsidR="00410E32" w:rsidRPr="00A376FD">
        <w:rPr>
          <w:rFonts w:ascii="Cambria" w:hAnsi="Cambria"/>
          <w:color w:val="000000" w:themeColor="text1"/>
        </w:rPr>
        <w:t xml:space="preserve"> divine</w:t>
      </w:r>
      <w:r w:rsidRPr="00A376FD">
        <w:rPr>
          <w:rFonts w:ascii="Cambria" w:hAnsi="Cambria"/>
          <w:color w:val="000000" w:themeColor="text1"/>
        </w:rPr>
        <w:t xml:space="preserve"> is on your side.</w:t>
      </w:r>
      <w:r w:rsidR="00E020B5" w:rsidRPr="00A376FD">
        <w:rPr>
          <w:rFonts w:ascii="Cambria" w:hAnsi="Cambria"/>
          <w:color w:val="000000" w:themeColor="text1"/>
        </w:rPr>
        <w:t xml:space="preserve">  God did not condone or command your shame or ill treatment.</w:t>
      </w:r>
      <w:r w:rsidR="007D446E" w:rsidRPr="00A376FD">
        <w:rPr>
          <w:rFonts w:ascii="Cambria" w:hAnsi="Cambria"/>
          <w:color w:val="000000" w:themeColor="text1"/>
        </w:rPr>
        <w:t xml:space="preserve">  God does not condone the wrong deeds of your detractors, just as God does not condone when you slip up</w:t>
      </w:r>
      <w:r w:rsidR="00410E32" w:rsidRPr="00A376FD">
        <w:rPr>
          <w:rFonts w:ascii="Cambria" w:hAnsi="Cambria"/>
          <w:color w:val="000000" w:themeColor="text1"/>
        </w:rPr>
        <w:t>. T</w:t>
      </w:r>
      <w:r w:rsidR="007D446E" w:rsidRPr="00A376FD">
        <w:rPr>
          <w:rFonts w:ascii="Cambria" w:hAnsi="Cambria"/>
          <w:color w:val="000000" w:themeColor="text1"/>
        </w:rPr>
        <w:t>he message of scripture is that all are loved, all are welcomed at the gate to home</w:t>
      </w:r>
      <w:r w:rsidR="00954C9C" w:rsidRPr="00A376FD">
        <w:rPr>
          <w:rFonts w:ascii="Cambria" w:hAnsi="Cambria"/>
          <w:color w:val="000000" w:themeColor="text1"/>
        </w:rPr>
        <w:t>, whoever they are and whatever they have done.</w:t>
      </w:r>
    </w:p>
    <w:p w14:paraId="47EC7039" w14:textId="549A0E67" w:rsidR="00954C9C" w:rsidRPr="00A376FD" w:rsidRDefault="00954C9C">
      <w:pPr>
        <w:rPr>
          <w:rFonts w:ascii="Cambria" w:hAnsi="Cambria"/>
          <w:color w:val="000000" w:themeColor="text1"/>
        </w:rPr>
      </w:pPr>
    </w:p>
    <w:p w14:paraId="35275B23" w14:textId="79DBA216" w:rsidR="00954C9C" w:rsidRPr="00A376FD" w:rsidRDefault="00954C9C" w:rsidP="008A2A6B">
      <w:pPr>
        <w:rPr>
          <w:rFonts w:ascii="Cambria" w:hAnsi="Cambria"/>
          <w:color w:val="000000" w:themeColor="text1"/>
        </w:rPr>
      </w:pPr>
      <w:r w:rsidRPr="00A376FD">
        <w:rPr>
          <w:rFonts w:ascii="Cambria" w:hAnsi="Cambria"/>
          <w:color w:val="000000" w:themeColor="text1"/>
        </w:rPr>
        <w:t xml:space="preserve">This week I have been doing a lot of funeral talk and </w:t>
      </w:r>
      <w:r w:rsidR="00550155" w:rsidRPr="00A376FD">
        <w:rPr>
          <w:rFonts w:ascii="Cambria" w:hAnsi="Cambria"/>
          <w:color w:val="000000" w:themeColor="text1"/>
        </w:rPr>
        <w:t>it reminded me of a book I read about what happens when we die – I think it has</w:t>
      </w:r>
      <w:r w:rsidR="008A2A6B" w:rsidRPr="00A376FD">
        <w:rPr>
          <w:rFonts w:ascii="Cambria" w:hAnsi="Cambria"/>
          <w:color w:val="000000" w:themeColor="text1"/>
        </w:rPr>
        <w:t xml:space="preserve"> relevance to how we live also.</w:t>
      </w:r>
    </w:p>
    <w:p w14:paraId="79E62179" w14:textId="0C9F05FD" w:rsidR="008A2A6B" w:rsidRPr="00A376FD" w:rsidRDefault="008A2A6B" w:rsidP="008A2A6B">
      <w:pPr>
        <w:rPr>
          <w:rFonts w:ascii="Cambria" w:hAnsi="Cambria"/>
          <w:i/>
          <w:color w:val="000000" w:themeColor="text1"/>
        </w:rPr>
      </w:pPr>
    </w:p>
    <w:p w14:paraId="1A89052A" w14:textId="3D499FEA" w:rsidR="008A2A6B" w:rsidRPr="00A376FD" w:rsidRDefault="008A2A6B" w:rsidP="008A2A6B">
      <w:pPr>
        <w:rPr>
          <w:rFonts w:eastAsia="Times New Roman"/>
          <w:i/>
          <w:lang w:val="en-NZ" w:eastAsia="en-NZ"/>
        </w:rPr>
      </w:pPr>
      <w:r w:rsidRPr="00A376FD">
        <w:rPr>
          <w:rFonts w:eastAsia="Times New Roman"/>
          <w:i/>
          <w:lang w:val="en-NZ" w:eastAsia="en-NZ"/>
        </w:rPr>
        <w:t xml:space="preserve">The biblical myth has it that humankind </w:t>
      </w:r>
      <w:proofErr w:type="gramStart"/>
      <w:r w:rsidR="00EF2F79" w:rsidRPr="00A376FD">
        <w:rPr>
          <w:rFonts w:eastAsia="Times New Roman"/>
          <w:i/>
          <w:lang w:val="en-NZ" w:eastAsia="en-NZ"/>
        </w:rPr>
        <w:t>were</w:t>
      </w:r>
      <w:proofErr w:type="gramEnd"/>
      <w:r w:rsidR="00EF2F79" w:rsidRPr="00A376FD">
        <w:rPr>
          <w:rFonts w:eastAsia="Times New Roman"/>
          <w:i/>
          <w:lang w:val="en-NZ" w:eastAsia="en-NZ"/>
        </w:rPr>
        <w:t xml:space="preserve"> made </w:t>
      </w:r>
      <w:r w:rsidRPr="00A376FD">
        <w:rPr>
          <w:rFonts w:eastAsia="Times New Roman"/>
          <w:i/>
          <w:lang w:val="en-NZ" w:eastAsia="en-NZ"/>
        </w:rPr>
        <w:t xml:space="preserve">out of the dust of the earth </w:t>
      </w:r>
    </w:p>
    <w:p w14:paraId="1597E265" w14:textId="0493A530" w:rsidR="008A2A6B" w:rsidRPr="00A376FD" w:rsidRDefault="008A2A6B" w:rsidP="008A2A6B">
      <w:pPr>
        <w:rPr>
          <w:rFonts w:eastAsia="Times New Roman"/>
          <w:i/>
          <w:lang w:val="en-NZ" w:eastAsia="en-NZ"/>
        </w:rPr>
      </w:pPr>
      <w:r w:rsidRPr="00A376FD">
        <w:rPr>
          <w:rFonts w:eastAsia="Times New Roman"/>
          <w:i/>
          <w:lang w:val="en-NZ" w:eastAsia="en-NZ"/>
        </w:rPr>
        <w:t xml:space="preserve">and then </w:t>
      </w:r>
      <w:r w:rsidR="00EF2F79" w:rsidRPr="00A376FD">
        <w:rPr>
          <w:rFonts w:eastAsia="Times New Roman"/>
          <w:i/>
          <w:lang w:val="en-NZ" w:eastAsia="en-NZ"/>
        </w:rPr>
        <w:t xml:space="preserve">divine </w:t>
      </w:r>
      <w:r w:rsidRPr="00A376FD">
        <w:rPr>
          <w:rFonts w:eastAsia="Times New Roman"/>
          <w:i/>
          <w:lang w:val="en-NZ" w:eastAsia="en-NZ"/>
        </w:rPr>
        <w:t>breath</w:t>
      </w:r>
      <w:r w:rsidR="00EF2F79" w:rsidRPr="00A376FD">
        <w:rPr>
          <w:rFonts w:eastAsia="Times New Roman"/>
          <w:i/>
          <w:lang w:val="en-NZ" w:eastAsia="en-NZ"/>
        </w:rPr>
        <w:t xml:space="preserve"> was breathed into </w:t>
      </w:r>
      <w:r w:rsidRPr="00A376FD">
        <w:rPr>
          <w:rFonts w:eastAsia="Times New Roman"/>
          <w:i/>
          <w:lang w:val="en-NZ" w:eastAsia="en-NZ"/>
        </w:rPr>
        <w:t xml:space="preserve">that clay figure </w:t>
      </w:r>
    </w:p>
    <w:p w14:paraId="2F34C97A" w14:textId="6A71101E" w:rsidR="00EF2F79" w:rsidRPr="00A376FD" w:rsidRDefault="00EF2F79" w:rsidP="008A2A6B">
      <w:pPr>
        <w:rPr>
          <w:rFonts w:eastAsia="Times New Roman"/>
          <w:i/>
          <w:lang w:val="en-NZ" w:eastAsia="en-NZ"/>
        </w:rPr>
      </w:pPr>
      <w:r w:rsidRPr="00A376FD">
        <w:rPr>
          <w:rFonts w:eastAsia="Times New Roman"/>
          <w:i/>
          <w:lang w:val="en-NZ" w:eastAsia="en-NZ"/>
        </w:rPr>
        <w:t>to bring it to life.</w:t>
      </w:r>
    </w:p>
    <w:p w14:paraId="7F9D0682" w14:textId="77777777" w:rsidR="00EF2F79" w:rsidRPr="00A376FD" w:rsidRDefault="00EF2F79" w:rsidP="008A2A6B">
      <w:pPr>
        <w:rPr>
          <w:rFonts w:eastAsia="Times New Roman"/>
          <w:i/>
          <w:lang w:val="en-NZ" w:eastAsia="en-NZ"/>
        </w:rPr>
      </w:pPr>
    </w:p>
    <w:p w14:paraId="7ED4F0C3" w14:textId="0E842C1D" w:rsidR="008A2A6B" w:rsidRPr="00A376FD" w:rsidRDefault="008A2A6B" w:rsidP="008A2A6B">
      <w:pPr>
        <w:rPr>
          <w:rFonts w:eastAsia="Times New Roman"/>
          <w:i/>
          <w:lang w:val="en-NZ" w:eastAsia="en-NZ"/>
        </w:rPr>
      </w:pPr>
      <w:r w:rsidRPr="00A376FD">
        <w:rPr>
          <w:rFonts w:eastAsia="Times New Roman"/>
          <w:i/>
          <w:lang w:val="en-NZ" w:eastAsia="en-NZ"/>
        </w:rPr>
        <w:t xml:space="preserve">At the end of life, that figure of clay, fashioned from the dust of the earth, </w:t>
      </w:r>
    </w:p>
    <w:p w14:paraId="4A257242" w14:textId="128B8773" w:rsidR="008A2A6B" w:rsidRPr="00A376FD" w:rsidRDefault="008A2A6B" w:rsidP="008A2A6B">
      <w:pPr>
        <w:rPr>
          <w:rFonts w:eastAsia="Times New Roman"/>
          <w:i/>
          <w:lang w:val="en-NZ" w:eastAsia="en-NZ"/>
        </w:rPr>
      </w:pPr>
      <w:r w:rsidRPr="00A376FD">
        <w:rPr>
          <w:rFonts w:eastAsia="Times New Roman"/>
          <w:i/>
          <w:lang w:val="en-NZ" w:eastAsia="en-NZ"/>
        </w:rPr>
        <w:t>is no longer the person we knew, and</w:t>
      </w:r>
      <w:r w:rsidR="00081F9C" w:rsidRPr="00A376FD">
        <w:rPr>
          <w:rFonts w:eastAsia="Times New Roman"/>
          <w:i/>
          <w:lang w:val="en-NZ" w:eastAsia="en-NZ"/>
        </w:rPr>
        <w:t xml:space="preserve"> </w:t>
      </w:r>
      <w:r w:rsidRPr="00A376FD">
        <w:rPr>
          <w:rFonts w:eastAsia="Times New Roman"/>
          <w:i/>
          <w:lang w:val="en-NZ" w:eastAsia="en-NZ"/>
        </w:rPr>
        <w:t xml:space="preserve">with respect, </w:t>
      </w:r>
    </w:p>
    <w:p w14:paraId="199D2CEA" w14:textId="36E747C9" w:rsidR="008A2A6B" w:rsidRPr="00A376FD" w:rsidRDefault="00C977D0" w:rsidP="008A2A6B">
      <w:pPr>
        <w:rPr>
          <w:rFonts w:eastAsia="Times New Roman"/>
          <w:i/>
          <w:lang w:val="en-NZ" w:eastAsia="en-NZ"/>
        </w:rPr>
      </w:pPr>
      <w:r w:rsidRPr="00A376FD">
        <w:rPr>
          <w:rFonts w:eastAsia="Times New Roman"/>
          <w:i/>
          <w:lang w:val="en-NZ" w:eastAsia="en-NZ"/>
        </w:rPr>
        <w:t xml:space="preserve">the empty body </w:t>
      </w:r>
      <w:r w:rsidR="00081F9C" w:rsidRPr="00A376FD">
        <w:rPr>
          <w:rFonts w:eastAsia="Times New Roman"/>
          <w:i/>
          <w:lang w:val="en-NZ" w:eastAsia="en-NZ"/>
        </w:rPr>
        <w:t xml:space="preserve">is sent </w:t>
      </w:r>
      <w:r w:rsidR="008A2A6B" w:rsidRPr="00A376FD">
        <w:rPr>
          <w:rFonts w:eastAsia="Times New Roman"/>
          <w:i/>
          <w:lang w:val="en-NZ" w:eastAsia="en-NZ"/>
        </w:rPr>
        <w:t>to rejoin the earth from whence it came.</w:t>
      </w:r>
    </w:p>
    <w:p w14:paraId="6B520060" w14:textId="77777777" w:rsidR="009E7B7D" w:rsidRPr="00A376FD" w:rsidRDefault="009E7B7D" w:rsidP="008A2A6B">
      <w:pPr>
        <w:rPr>
          <w:rFonts w:eastAsia="Times New Roman"/>
          <w:i/>
          <w:lang w:val="en-NZ" w:eastAsia="en-NZ"/>
        </w:rPr>
      </w:pPr>
    </w:p>
    <w:p w14:paraId="544B27D1" w14:textId="77777777" w:rsidR="00081F9C" w:rsidRPr="00A376FD" w:rsidRDefault="008A2A6B" w:rsidP="008A2A6B">
      <w:pPr>
        <w:rPr>
          <w:rFonts w:eastAsia="Times New Roman"/>
          <w:i/>
          <w:lang w:val="en-NZ" w:eastAsia="en-NZ"/>
        </w:rPr>
      </w:pPr>
      <w:r w:rsidRPr="00A376FD">
        <w:rPr>
          <w:rFonts w:eastAsia="Times New Roman"/>
          <w:i/>
          <w:lang w:val="en-NZ" w:eastAsia="en-NZ"/>
        </w:rPr>
        <w:lastRenderedPageBreak/>
        <w:t xml:space="preserve">Departed from that clay body is the essential breath of life, </w:t>
      </w:r>
    </w:p>
    <w:p w14:paraId="3DD0C5CE" w14:textId="056A2647" w:rsidR="008A2A6B" w:rsidRPr="00A376FD" w:rsidRDefault="008A2A6B" w:rsidP="008A2A6B">
      <w:pPr>
        <w:rPr>
          <w:rFonts w:eastAsia="Times New Roman"/>
          <w:i/>
          <w:lang w:val="en-NZ" w:eastAsia="en-NZ"/>
        </w:rPr>
      </w:pPr>
      <w:r w:rsidRPr="00A376FD">
        <w:rPr>
          <w:rFonts w:eastAsia="Times New Roman"/>
          <w:i/>
          <w:lang w:val="en-NZ" w:eastAsia="en-NZ"/>
        </w:rPr>
        <w:t xml:space="preserve">which animated </w:t>
      </w:r>
      <w:r w:rsidR="009E7B7D" w:rsidRPr="00A376FD">
        <w:rPr>
          <w:rFonts w:eastAsia="Times New Roman"/>
          <w:i/>
          <w:lang w:val="en-NZ" w:eastAsia="en-NZ"/>
        </w:rPr>
        <w:t>us</w:t>
      </w:r>
      <w:r w:rsidRPr="00A376FD">
        <w:rPr>
          <w:rFonts w:eastAsia="Times New Roman"/>
          <w:i/>
          <w:lang w:val="en-NZ" w:eastAsia="en-NZ"/>
        </w:rPr>
        <w:t xml:space="preserve"> and gave </w:t>
      </w:r>
      <w:r w:rsidR="009E7B7D" w:rsidRPr="00A376FD">
        <w:rPr>
          <w:rFonts w:eastAsia="Times New Roman"/>
          <w:i/>
          <w:lang w:val="en-NZ" w:eastAsia="en-NZ"/>
        </w:rPr>
        <w:t>us</w:t>
      </w:r>
      <w:r w:rsidRPr="00A376FD">
        <w:rPr>
          <w:rFonts w:eastAsia="Times New Roman"/>
          <w:i/>
          <w:lang w:val="en-NZ" w:eastAsia="en-NZ"/>
        </w:rPr>
        <w:t xml:space="preserve"> vitality.  </w:t>
      </w:r>
    </w:p>
    <w:p w14:paraId="549C9614" w14:textId="77777777" w:rsidR="009E7B7D" w:rsidRPr="00A376FD" w:rsidRDefault="009E7B7D" w:rsidP="008A2A6B">
      <w:pPr>
        <w:rPr>
          <w:rFonts w:eastAsia="Times New Roman"/>
          <w:i/>
          <w:lang w:val="en-NZ" w:eastAsia="en-NZ"/>
        </w:rPr>
      </w:pPr>
    </w:p>
    <w:p w14:paraId="0D413D8A" w14:textId="77777777" w:rsidR="008A2A6B" w:rsidRPr="00A376FD" w:rsidRDefault="008A2A6B" w:rsidP="008A2A6B">
      <w:pPr>
        <w:rPr>
          <w:rFonts w:eastAsia="Times New Roman"/>
          <w:i/>
          <w:lang w:val="en-NZ" w:eastAsia="en-NZ"/>
        </w:rPr>
      </w:pPr>
      <w:r w:rsidRPr="00A376FD">
        <w:rPr>
          <w:rFonts w:eastAsia="Times New Roman"/>
          <w:i/>
          <w:lang w:val="en-NZ" w:eastAsia="en-NZ"/>
        </w:rPr>
        <w:t xml:space="preserve">The great myth of life tells us this one person’s breath of life </w:t>
      </w:r>
    </w:p>
    <w:p w14:paraId="4D8A4127" w14:textId="77777777" w:rsidR="00081F9C" w:rsidRPr="00A376FD" w:rsidRDefault="008A2A6B" w:rsidP="008A2A6B">
      <w:pPr>
        <w:rPr>
          <w:rFonts w:eastAsia="Times New Roman"/>
          <w:i/>
          <w:lang w:val="en-NZ" w:eastAsia="en-NZ"/>
        </w:rPr>
      </w:pPr>
      <w:r w:rsidRPr="00A376FD">
        <w:rPr>
          <w:rFonts w:eastAsia="Times New Roman"/>
          <w:i/>
          <w:lang w:val="en-NZ" w:eastAsia="en-NZ"/>
        </w:rPr>
        <w:t xml:space="preserve">sprang from that original </w:t>
      </w:r>
      <w:r w:rsidR="00081F9C" w:rsidRPr="00A376FD">
        <w:rPr>
          <w:rFonts w:eastAsia="Times New Roman"/>
          <w:i/>
          <w:lang w:val="en-NZ" w:eastAsia="en-NZ"/>
        </w:rPr>
        <w:t xml:space="preserve">divine </w:t>
      </w:r>
      <w:r w:rsidRPr="00A376FD">
        <w:rPr>
          <w:rFonts w:eastAsia="Times New Roman"/>
          <w:i/>
          <w:lang w:val="en-NZ" w:eastAsia="en-NZ"/>
        </w:rPr>
        <w:t xml:space="preserve">breath.  </w:t>
      </w:r>
    </w:p>
    <w:p w14:paraId="02001C6C" w14:textId="7A19DEEE" w:rsidR="008A2A6B" w:rsidRPr="00A376FD" w:rsidRDefault="009E7B7D" w:rsidP="008A2A6B">
      <w:pPr>
        <w:rPr>
          <w:rFonts w:eastAsia="Times New Roman"/>
          <w:i/>
          <w:lang w:val="en-NZ" w:eastAsia="en-NZ"/>
        </w:rPr>
      </w:pPr>
      <w:r w:rsidRPr="00A376FD">
        <w:rPr>
          <w:rFonts w:eastAsia="Times New Roman"/>
          <w:i/>
          <w:lang w:val="en-NZ" w:eastAsia="en-NZ"/>
        </w:rPr>
        <w:t>In</w:t>
      </w:r>
      <w:r w:rsidR="008A2A6B" w:rsidRPr="00A376FD">
        <w:rPr>
          <w:rFonts w:eastAsia="Times New Roman"/>
          <w:i/>
          <w:lang w:val="en-NZ" w:eastAsia="en-NZ"/>
        </w:rPr>
        <w:t xml:space="preserve"> the act of death, it is freed to return home to its Source.  </w:t>
      </w:r>
    </w:p>
    <w:p w14:paraId="68F531A0" w14:textId="77777777" w:rsidR="009E7B7D" w:rsidRPr="00A376FD" w:rsidRDefault="009E7B7D" w:rsidP="008A2A6B">
      <w:pPr>
        <w:rPr>
          <w:rFonts w:eastAsia="Times New Roman"/>
          <w:i/>
          <w:lang w:val="en-NZ" w:eastAsia="en-NZ"/>
        </w:rPr>
      </w:pPr>
    </w:p>
    <w:p w14:paraId="2C9C7112" w14:textId="4A1FC6E9" w:rsidR="00081F9C" w:rsidRPr="00A376FD" w:rsidRDefault="009E7B7D" w:rsidP="008A2A6B">
      <w:pPr>
        <w:rPr>
          <w:rFonts w:eastAsia="Times New Roman"/>
          <w:i/>
          <w:lang w:val="en-NZ" w:eastAsia="en-NZ"/>
        </w:rPr>
      </w:pPr>
      <w:proofErr w:type="gramStart"/>
      <w:r w:rsidRPr="00A376FD">
        <w:rPr>
          <w:rFonts w:eastAsia="Times New Roman"/>
          <w:i/>
          <w:lang w:val="en-NZ" w:eastAsia="en-NZ"/>
        </w:rPr>
        <w:t>So</w:t>
      </w:r>
      <w:proofErr w:type="gramEnd"/>
      <w:r w:rsidRPr="00A376FD">
        <w:rPr>
          <w:rFonts w:eastAsia="Times New Roman"/>
          <w:i/>
          <w:lang w:val="en-NZ" w:eastAsia="en-NZ"/>
        </w:rPr>
        <w:t xml:space="preserve"> </w:t>
      </w:r>
      <w:r w:rsidR="008A2A6B" w:rsidRPr="00A376FD">
        <w:rPr>
          <w:rFonts w:eastAsia="Times New Roman"/>
          <w:i/>
          <w:lang w:val="en-NZ" w:eastAsia="en-NZ"/>
        </w:rPr>
        <w:t xml:space="preserve">life’s </w:t>
      </w:r>
      <w:r w:rsidR="00C0670A" w:rsidRPr="00A376FD">
        <w:rPr>
          <w:rFonts w:eastAsia="Times New Roman"/>
          <w:i/>
          <w:lang w:val="en-NZ" w:eastAsia="en-NZ"/>
        </w:rPr>
        <w:t xml:space="preserve">small </w:t>
      </w:r>
      <w:r w:rsidR="008A2A6B" w:rsidRPr="00A376FD">
        <w:rPr>
          <w:rFonts w:eastAsia="Times New Roman"/>
          <w:i/>
          <w:lang w:val="en-NZ" w:eastAsia="en-NZ"/>
        </w:rPr>
        <w:t>breath joins indivisibly with the Breath of Life.</w:t>
      </w:r>
      <w:r w:rsidRPr="00A376FD">
        <w:rPr>
          <w:rFonts w:eastAsia="Times New Roman"/>
          <w:i/>
          <w:lang w:val="en-NZ" w:eastAsia="en-NZ"/>
        </w:rPr>
        <w:t xml:space="preserve">  </w:t>
      </w:r>
    </w:p>
    <w:p w14:paraId="2942EF95" w14:textId="3840F6BC" w:rsidR="00081F9C" w:rsidRPr="00A376FD" w:rsidRDefault="009E7B7D" w:rsidP="008A2A6B">
      <w:pPr>
        <w:rPr>
          <w:rFonts w:eastAsia="Times New Roman"/>
          <w:i/>
          <w:lang w:val="en-NZ" w:eastAsia="en-NZ"/>
        </w:rPr>
      </w:pPr>
      <w:r w:rsidRPr="00A376FD">
        <w:rPr>
          <w:rFonts w:eastAsia="Times New Roman"/>
          <w:i/>
          <w:lang w:val="en-NZ" w:eastAsia="en-NZ"/>
        </w:rPr>
        <w:t xml:space="preserve">And how could </w:t>
      </w:r>
      <w:r w:rsidR="00081F9C" w:rsidRPr="00A376FD">
        <w:rPr>
          <w:rFonts w:eastAsia="Times New Roman"/>
          <w:i/>
          <w:lang w:val="en-NZ" w:eastAsia="en-NZ"/>
        </w:rPr>
        <w:t>that breath be judged</w:t>
      </w:r>
      <w:r w:rsidRPr="00A376FD">
        <w:rPr>
          <w:rFonts w:eastAsia="Times New Roman"/>
          <w:i/>
          <w:lang w:val="en-NZ" w:eastAsia="en-NZ"/>
        </w:rPr>
        <w:t xml:space="preserve"> in any</w:t>
      </w:r>
      <w:r w:rsidR="00081F9C" w:rsidRPr="00A376FD">
        <w:rPr>
          <w:rFonts w:eastAsia="Times New Roman"/>
          <w:i/>
          <w:lang w:val="en-NZ" w:eastAsia="en-NZ"/>
        </w:rPr>
        <w:t xml:space="preserve"> </w:t>
      </w:r>
      <w:r w:rsidRPr="00A376FD">
        <w:rPr>
          <w:rFonts w:eastAsia="Times New Roman"/>
          <w:i/>
          <w:lang w:val="en-NZ" w:eastAsia="en-NZ"/>
        </w:rPr>
        <w:t xml:space="preserve">way since, </w:t>
      </w:r>
    </w:p>
    <w:p w14:paraId="499DC629" w14:textId="368891E9" w:rsidR="008A2A6B" w:rsidRPr="00A376FD" w:rsidRDefault="009E7B7D" w:rsidP="008A2A6B">
      <w:pPr>
        <w:rPr>
          <w:rFonts w:eastAsia="Times New Roman"/>
          <w:i/>
          <w:lang w:val="en-NZ" w:eastAsia="en-NZ"/>
        </w:rPr>
      </w:pPr>
      <w:r w:rsidRPr="00A376FD">
        <w:rPr>
          <w:rFonts w:eastAsia="Times New Roman"/>
          <w:i/>
          <w:lang w:val="en-NZ" w:eastAsia="en-NZ"/>
        </w:rPr>
        <w:t xml:space="preserve">as the myth tells us that breath was first </w:t>
      </w:r>
      <w:r w:rsidR="00081F9C" w:rsidRPr="00A376FD">
        <w:rPr>
          <w:rFonts w:eastAsia="Times New Roman"/>
          <w:i/>
          <w:lang w:val="en-NZ" w:eastAsia="en-NZ"/>
        </w:rPr>
        <w:t>divine?</w:t>
      </w:r>
    </w:p>
    <w:p w14:paraId="47464E6A" w14:textId="6F3B15F1" w:rsidR="009E7B7D" w:rsidRPr="00A376FD" w:rsidRDefault="009E7B7D" w:rsidP="008A2A6B">
      <w:pPr>
        <w:rPr>
          <w:rFonts w:eastAsia="Times New Roman"/>
          <w:i/>
          <w:lang w:val="en-NZ" w:eastAsia="en-NZ"/>
        </w:rPr>
      </w:pPr>
    </w:p>
    <w:p w14:paraId="393E5E57" w14:textId="77777777" w:rsidR="00081F9C" w:rsidRPr="00A376FD" w:rsidRDefault="009E7B7D" w:rsidP="008A2A6B">
      <w:pPr>
        <w:rPr>
          <w:rFonts w:ascii="Cambria" w:eastAsia="Times New Roman" w:hAnsi="Cambria"/>
          <w:lang w:val="en-NZ" w:eastAsia="en-NZ"/>
        </w:rPr>
      </w:pPr>
      <w:r w:rsidRPr="00A376FD">
        <w:rPr>
          <w:rFonts w:ascii="Cambria" w:eastAsia="Times New Roman" w:hAnsi="Cambria"/>
          <w:lang w:val="en-NZ" w:eastAsia="en-NZ"/>
        </w:rPr>
        <w:t>These are b</w:t>
      </w:r>
      <w:r w:rsidR="00081F9C" w:rsidRPr="00A376FD">
        <w:rPr>
          <w:rFonts w:ascii="Cambria" w:eastAsia="Times New Roman" w:hAnsi="Cambria"/>
          <w:lang w:val="en-NZ" w:eastAsia="en-NZ"/>
        </w:rPr>
        <w:t>i</w:t>
      </w:r>
      <w:r w:rsidRPr="00A376FD">
        <w:rPr>
          <w:rFonts w:ascii="Cambria" w:eastAsia="Times New Roman" w:hAnsi="Cambria"/>
          <w:lang w:val="en-NZ" w:eastAsia="en-NZ"/>
        </w:rPr>
        <w:t xml:space="preserve">g theological ideas, not historical facts I am talking about here.  </w:t>
      </w:r>
    </w:p>
    <w:p w14:paraId="74F14DDF" w14:textId="77777777" w:rsidR="00C0670A" w:rsidRPr="00A376FD" w:rsidRDefault="009A17B0" w:rsidP="008A2A6B">
      <w:pPr>
        <w:rPr>
          <w:rFonts w:ascii="Cambria" w:eastAsia="Times New Roman" w:hAnsi="Cambria"/>
          <w:lang w:val="en-NZ" w:eastAsia="en-NZ"/>
        </w:rPr>
      </w:pPr>
      <w:r w:rsidRPr="00A376FD">
        <w:rPr>
          <w:rFonts w:ascii="Cambria" w:eastAsia="Times New Roman" w:hAnsi="Cambria"/>
          <w:lang w:val="en-NZ" w:eastAsia="en-NZ"/>
        </w:rPr>
        <w:t xml:space="preserve">We all have different bodies, different desires, </w:t>
      </w:r>
    </w:p>
    <w:p w14:paraId="6A8F6C58" w14:textId="401EB422" w:rsidR="00081F9C" w:rsidRPr="00A376FD" w:rsidRDefault="009A17B0" w:rsidP="008A2A6B">
      <w:pPr>
        <w:rPr>
          <w:rFonts w:ascii="Cambria" w:eastAsia="Times New Roman" w:hAnsi="Cambria"/>
          <w:lang w:val="en-NZ" w:eastAsia="en-NZ"/>
        </w:rPr>
      </w:pPr>
      <w:r w:rsidRPr="00A376FD">
        <w:rPr>
          <w:rFonts w:ascii="Cambria" w:eastAsia="Times New Roman" w:hAnsi="Cambria"/>
          <w:lang w:val="en-NZ" w:eastAsia="en-NZ"/>
        </w:rPr>
        <w:t xml:space="preserve">motives, hormones, affections.  </w:t>
      </w:r>
    </w:p>
    <w:p w14:paraId="44C7F653" w14:textId="28B6094C" w:rsidR="008A2A6B" w:rsidRPr="00A376FD" w:rsidRDefault="009A17B0" w:rsidP="008A2A6B">
      <w:pPr>
        <w:rPr>
          <w:rFonts w:ascii="Cambria" w:eastAsia="Times New Roman" w:hAnsi="Cambria"/>
          <w:lang w:val="en-NZ" w:eastAsia="en-NZ"/>
        </w:rPr>
      </w:pPr>
      <w:r w:rsidRPr="00A376FD">
        <w:rPr>
          <w:rFonts w:ascii="Cambria" w:eastAsia="Times New Roman" w:hAnsi="Cambria"/>
          <w:lang w:val="en-NZ" w:eastAsia="en-NZ"/>
        </w:rPr>
        <w:t>The biblical myth tells us those were created by God</w:t>
      </w:r>
    </w:p>
    <w:p w14:paraId="496DDD2A" w14:textId="16CA6602" w:rsidR="009A17B0" w:rsidRPr="00A376FD" w:rsidRDefault="009A17B0" w:rsidP="008A2A6B">
      <w:pPr>
        <w:rPr>
          <w:rFonts w:ascii="Cambria" w:eastAsia="Times New Roman" w:hAnsi="Cambria"/>
          <w:lang w:val="en-NZ" w:eastAsia="en-AU"/>
        </w:rPr>
      </w:pPr>
    </w:p>
    <w:p w14:paraId="7379DA6B" w14:textId="77777777" w:rsidR="00081F9C" w:rsidRPr="00A376FD" w:rsidRDefault="009A17B0" w:rsidP="008A2A6B">
      <w:pPr>
        <w:rPr>
          <w:rFonts w:ascii="Cambria" w:eastAsia="Times New Roman" w:hAnsi="Cambria"/>
          <w:lang w:val="en-NZ" w:eastAsia="en-AU"/>
        </w:rPr>
      </w:pPr>
      <w:r w:rsidRPr="00A376FD">
        <w:rPr>
          <w:rFonts w:ascii="Cambria" w:eastAsia="Times New Roman" w:hAnsi="Cambria"/>
          <w:lang w:val="en-NZ" w:eastAsia="en-AU"/>
        </w:rPr>
        <w:t xml:space="preserve">The biblical </w:t>
      </w:r>
      <w:r w:rsidR="00BF2C82" w:rsidRPr="00A376FD">
        <w:rPr>
          <w:rFonts w:ascii="Cambria" w:eastAsia="Times New Roman" w:hAnsi="Cambria"/>
          <w:lang w:val="en-NZ" w:eastAsia="en-AU"/>
        </w:rPr>
        <w:t>story</w:t>
      </w:r>
      <w:r w:rsidRPr="00A376FD">
        <w:rPr>
          <w:rFonts w:ascii="Cambria" w:eastAsia="Times New Roman" w:hAnsi="Cambria"/>
          <w:lang w:val="en-NZ" w:eastAsia="en-AU"/>
        </w:rPr>
        <w:t xml:space="preserve"> tells us too that we are all </w:t>
      </w:r>
      <w:r w:rsidR="00BF2C82" w:rsidRPr="00A376FD">
        <w:rPr>
          <w:rFonts w:ascii="Cambria" w:eastAsia="Times New Roman" w:hAnsi="Cambria"/>
          <w:lang w:val="en-NZ" w:eastAsia="en-AU"/>
        </w:rPr>
        <w:t>animated</w:t>
      </w:r>
      <w:r w:rsidRPr="00A376FD">
        <w:rPr>
          <w:rFonts w:ascii="Cambria" w:eastAsia="Times New Roman" w:hAnsi="Cambria"/>
          <w:lang w:val="en-NZ" w:eastAsia="en-AU"/>
        </w:rPr>
        <w:t xml:space="preserve"> by that divine breath</w:t>
      </w:r>
      <w:r w:rsidR="00BF2C82" w:rsidRPr="00A376FD">
        <w:rPr>
          <w:rFonts w:ascii="Cambria" w:eastAsia="Times New Roman" w:hAnsi="Cambria"/>
          <w:lang w:val="en-NZ" w:eastAsia="en-AU"/>
        </w:rPr>
        <w:t xml:space="preserve"> </w:t>
      </w:r>
    </w:p>
    <w:p w14:paraId="6DB814B8" w14:textId="6B617956" w:rsidR="009A17B0" w:rsidRPr="00A376FD" w:rsidRDefault="00BF2C82" w:rsidP="008A2A6B">
      <w:pPr>
        <w:rPr>
          <w:rFonts w:ascii="Cambria" w:eastAsia="Times New Roman" w:hAnsi="Cambria"/>
          <w:lang w:val="en-NZ" w:eastAsia="en-AU"/>
        </w:rPr>
      </w:pPr>
      <w:proofErr w:type="gramStart"/>
      <w:r w:rsidRPr="00A376FD">
        <w:rPr>
          <w:rFonts w:ascii="Cambria" w:eastAsia="Times New Roman" w:hAnsi="Cambria"/>
          <w:lang w:val="en-NZ" w:eastAsia="en-AU"/>
        </w:rPr>
        <w:t>so</w:t>
      </w:r>
      <w:proofErr w:type="gramEnd"/>
      <w:r w:rsidRPr="00A376FD">
        <w:rPr>
          <w:rFonts w:ascii="Cambria" w:eastAsia="Times New Roman" w:hAnsi="Cambria"/>
          <w:lang w:val="en-NZ" w:eastAsia="en-AU"/>
        </w:rPr>
        <w:t xml:space="preserve"> </w:t>
      </w:r>
      <w:r w:rsidR="00081F9C" w:rsidRPr="00A376FD">
        <w:rPr>
          <w:rFonts w:ascii="Cambria" w:eastAsia="Times New Roman" w:hAnsi="Cambria"/>
          <w:lang w:val="en-NZ" w:eastAsia="en-AU"/>
        </w:rPr>
        <w:t xml:space="preserve">we </w:t>
      </w:r>
      <w:r w:rsidRPr="00A376FD">
        <w:rPr>
          <w:rFonts w:ascii="Cambria" w:eastAsia="Times New Roman" w:hAnsi="Cambria"/>
          <w:lang w:val="en-NZ" w:eastAsia="en-AU"/>
        </w:rPr>
        <w:t>are all intimately one with the sacred.</w:t>
      </w:r>
    </w:p>
    <w:p w14:paraId="0981E5CF" w14:textId="77777777" w:rsidR="00081F9C" w:rsidRPr="00A376FD" w:rsidRDefault="00081F9C" w:rsidP="008A2A6B">
      <w:pPr>
        <w:rPr>
          <w:rFonts w:ascii="Cambria" w:eastAsia="Times New Roman" w:hAnsi="Cambria"/>
          <w:lang w:val="en-NZ" w:eastAsia="en-AU"/>
        </w:rPr>
      </w:pPr>
    </w:p>
    <w:p w14:paraId="708D6D80" w14:textId="77777777" w:rsidR="00836272" w:rsidRPr="00A376FD" w:rsidRDefault="00836272" w:rsidP="008A2A6B">
      <w:pPr>
        <w:rPr>
          <w:rFonts w:ascii="Cambria" w:eastAsia="Times New Roman" w:hAnsi="Cambria"/>
          <w:lang w:val="en-NZ" w:eastAsia="en-AU"/>
        </w:rPr>
      </w:pPr>
      <w:r w:rsidRPr="00A376FD">
        <w:rPr>
          <w:rFonts w:ascii="Cambria" w:eastAsia="Times New Roman" w:hAnsi="Cambria"/>
          <w:lang w:val="en-NZ" w:eastAsia="en-AU"/>
        </w:rPr>
        <w:t xml:space="preserve">Looking at this with rainbow spectacles, </w:t>
      </w:r>
    </w:p>
    <w:p w14:paraId="6506E5FB" w14:textId="157528B0" w:rsidR="00836272" w:rsidRPr="00A376FD" w:rsidRDefault="00893831" w:rsidP="008A2A6B">
      <w:pPr>
        <w:rPr>
          <w:rFonts w:ascii="Cambria" w:eastAsia="Times New Roman" w:hAnsi="Cambria"/>
          <w:lang w:val="en-NZ" w:eastAsia="en-AU"/>
        </w:rPr>
      </w:pPr>
      <w:r w:rsidRPr="00A376FD">
        <w:rPr>
          <w:rFonts w:ascii="Cambria" w:eastAsia="Times New Roman" w:hAnsi="Cambria"/>
          <w:lang w:val="en-NZ" w:eastAsia="en-AU"/>
        </w:rPr>
        <w:t xml:space="preserve">We can see that we </w:t>
      </w:r>
      <w:r w:rsidR="00836272" w:rsidRPr="00A376FD">
        <w:rPr>
          <w:rFonts w:ascii="Cambria" w:eastAsia="Times New Roman" w:hAnsi="Cambria"/>
          <w:lang w:val="en-NZ" w:eastAsia="en-AU"/>
        </w:rPr>
        <w:t>are all different c</w:t>
      </w:r>
      <w:r w:rsidR="00F1320A" w:rsidRPr="00A376FD">
        <w:rPr>
          <w:rFonts w:ascii="Cambria" w:eastAsia="Times New Roman" w:hAnsi="Cambria"/>
          <w:lang w:val="en-NZ" w:eastAsia="en-AU"/>
        </w:rPr>
        <w:t xml:space="preserve">olours </w:t>
      </w:r>
    </w:p>
    <w:p w14:paraId="42CEEE94" w14:textId="720D6B82" w:rsidR="00836272" w:rsidRPr="00A376FD" w:rsidRDefault="00F1320A" w:rsidP="008A2A6B">
      <w:pPr>
        <w:rPr>
          <w:rFonts w:ascii="Cambria" w:eastAsia="Times New Roman" w:hAnsi="Cambria"/>
          <w:lang w:val="en-NZ" w:eastAsia="en-AU"/>
        </w:rPr>
      </w:pPr>
      <w:r w:rsidRPr="00A376FD">
        <w:rPr>
          <w:rFonts w:ascii="Cambria" w:eastAsia="Times New Roman" w:hAnsi="Cambria"/>
          <w:lang w:val="en-NZ" w:eastAsia="en-AU"/>
        </w:rPr>
        <w:t xml:space="preserve">which have all come from one </w:t>
      </w:r>
      <w:r w:rsidR="00893831" w:rsidRPr="00A376FD">
        <w:rPr>
          <w:rFonts w:ascii="Cambria" w:eastAsia="Times New Roman" w:hAnsi="Cambria"/>
          <w:lang w:val="en-NZ" w:eastAsia="en-AU"/>
        </w:rPr>
        <w:t>S</w:t>
      </w:r>
      <w:r w:rsidRPr="00A376FD">
        <w:rPr>
          <w:rFonts w:ascii="Cambria" w:eastAsia="Times New Roman" w:hAnsi="Cambria"/>
          <w:lang w:val="en-NZ" w:eastAsia="en-AU"/>
        </w:rPr>
        <w:t xml:space="preserve">ource of pure </w:t>
      </w:r>
      <w:r w:rsidR="00893831" w:rsidRPr="00A376FD">
        <w:rPr>
          <w:rFonts w:ascii="Cambria" w:eastAsia="Times New Roman" w:hAnsi="Cambria"/>
          <w:lang w:val="en-NZ" w:eastAsia="en-AU"/>
        </w:rPr>
        <w:t>L</w:t>
      </w:r>
      <w:r w:rsidRPr="00A376FD">
        <w:rPr>
          <w:rFonts w:ascii="Cambria" w:eastAsia="Times New Roman" w:hAnsi="Cambria"/>
          <w:lang w:val="en-NZ" w:eastAsia="en-AU"/>
        </w:rPr>
        <w:t xml:space="preserve">ight, </w:t>
      </w:r>
    </w:p>
    <w:p w14:paraId="32CA3B6A" w14:textId="77777777" w:rsidR="00893831" w:rsidRPr="00A376FD" w:rsidRDefault="00F1320A" w:rsidP="008A2A6B">
      <w:pPr>
        <w:rPr>
          <w:rFonts w:ascii="Cambria" w:eastAsia="Times New Roman" w:hAnsi="Cambria"/>
          <w:lang w:val="en-NZ" w:eastAsia="en-AU"/>
        </w:rPr>
      </w:pPr>
      <w:r w:rsidRPr="00A376FD">
        <w:rPr>
          <w:rFonts w:ascii="Cambria" w:eastAsia="Times New Roman" w:hAnsi="Cambria"/>
          <w:lang w:val="en-NZ" w:eastAsia="en-AU"/>
        </w:rPr>
        <w:t xml:space="preserve">refracted by our types and experiences </w:t>
      </w:r>
    </w:p>
    <w:p w14:paraId="118321FC" w14:textId="5915C242" w:rsidR="00893831" w:rsidRPr="00A376FD" w:rsidRDefault="00893831" w:rsidP="008A2A6B">
      <w:pPr>
        <w:rPr>
          <w:rFonts w:ascii="Cambria" w:eastAsia="Times New Roman" w:hAnsi="Cambria"/>
          <w:lang w:val="en-NZ" w:eastAsia="en-AU"/>
        </w:rPr>
      </w:pPr>
      <w:r w:rsidRPr="00A376FD">
        <w:rPr>
          <w:rFonts w:ascii="Cambria" w:eastAsia="Times New Roman" w:hAnsi="Cambria"/>
          <w:lang w:val="en-NZ" w:eastAsia="en-AU"/>
        </w:rPr>
        <w:t>and by the rain which falls into our lives</w:t>
      </w:r>
    </w:p>
    <w:p w14:paraId="766F90F8" w14:textId="68F287B9" w:rsidR="00836272" w:rsidRPr="00A376FD" w:rsidRDefault="00F1320A" w:rsidP="008A2A6B">
      <w:pPr>
        <w:rPr>
          <w:rFonts w:ascii="Cambria" w:eastAsia="Times New Roman" w:hAnsi="Cambria"/>
          <w:lang w:val="en-NZ" w:eastAsia="en-AU"/>
        </w:rPr>
      </w:pPr>
      <w:r w:rsidRPr="00A376FD">
        <w:rPr>
          <w:rFonts w:ascii="Cambria" w:eastAsia="Times New Roman" w:hAnsi="Cambria"/>
          <w:lang w:val="en-NZ" w:eastAsia="en-AU"/>
        </w:rPr>
        <w:t>into all the different hues and shades</w:t>
      </w:r>
    </w:p>
    <w:p w14:paraId="11A8844A" w14:textId="2947A7AA" w:rsidR="00F1320A" w:rsidRPr="00A376FD" w:rsidRDefault="00836272" w:rsidP="008A2A6B">
      <w:pPr>
        <w:rPr>
          <w:rFonts w:ascii="Cambria" w:eastAsia="Times New Roman" w:hAnsi="Cambria"/>
          <w:lang w:val="en-NZ" w:eastAsia="en-AU"/>
        </w:rPr>
      </w:pPr>
      <w:r w:rsidRPr="00A376FD">
        <w:rPr>
          <w:rFonts w:ascii="Cambria" w:eastAsia="Times New Roman" w:hAnsi="Cambria"/>
          <w:lang w:val="en-NZ" w:eastAsia="en-AU"/>
        </w:rPr>
        <w:t>just as pure white light is refracted by the rain into the colours of the bow.</w:t>
      </w:r>
    </w:p>
    <w:p w14:paraId="3CF7F874" w14:textId="10034FDD" w:rsidR="00836272" w:rsidRPr="00A376FD" w:rsidRDefault="00836272" w:rsidP="008A2A6B">
      <w:pPr>
        <w:rPr>
          <w:rFonts w:ascii="Cambria" w:eastAsia="Times New Roman" w:hAnsi="Cambria"/>
          <w:lang w:val="en-NZ" w:eastAsia="en-AU"/>
        </w:rPr>
      </w:pPr>
    </w:p>
    <w:p w14:paraId="6A1B7CF7" w14:textId="6C002BBD" w:rsidR="00836272" w:rsidRPr="00A376FD" w:rsidRDefault="006A74B6" w:rsidP="008A2A6B">
      <w:pPr>
        <w:rPr>
          <w:rFonts w:ascii="Cambria" w:eastAsia="Times New Roman" w:hAnsi="Cambria"/>
          <w:lang w:val="en-NZ" w:eastAsia="en-AU"/>
        </w:rPr>
      </w:pPr>
      <w:r w:rsidRPr="00A376FD">
        <w:rPr>
          <w:rFonts w:ascii="Cambria" w:eastAsia="Times New Roman" w:hAnsi="Cambria"/>
          <w:lang w:val="en-NZ" w:eastAsia="en-AU"/>
        </w:rPr>
        <w:t>Our world is only complete when all the colours are present</w:t>
      </w:r>
    </w:p>
    <w:p w14:paraId="7B99A475" w14:textId="77777777" w:rsidR="006A74B6" w:rsidRPr="00A376FD" w:rsidRDefault="006A74B6" w:rsidP="008A2A6B">
      <w:pPr>
        <w:rPr>
          <w:rFonts w:ascii="Cambria" w:eastAsia="Times New Roman" w:hAnsi="Cambria"/>
          <w:lang w:val="en-NZ" w:eastAsia="en-AU"/>
        </w:rPr>
      </w:pPr>
      <w:r w:rsidRPr="00A376FD">
        <w:rPr>
          <w:rFonts w:ascii="Cambria" w:eastAsia="Times New Roman" w:hAnsi="Cambria"/>
          <w:lang w:val="en-NZ" w:eastAsia="en-AU"/>
        </w:rPr>
        <w:t xml:space="preserve">When will our church learn that it will only be complete </w:t>
      </w:r>
    </w:p>
    <w:p w14:paraId="138D4B8B" w14:textId="6030ACEF" w:rsidR="006A74B6" w:rsidRPr="00A376FD" w:rsidRDefault="006A74B6" w:rsidP="008A2A6B">
      <w:pPr>
        <w:rPr>
          <w:rFonts w:ascii="Cambria" w:eastAsia="Times New Roman" w:hAnsi="Cambria"/>
          <w:lang w:val="en-NZ" w:eastAsia="en-AU"/>
        </w:rPr>
      </w:pPr>
      <w:r w:rsidRPr="00A376FD">
        <w:rPr>
          <w:rFonts w:ascii="Cambria" w:eastAsia="Times New Roman" w:hAnsi="Cambria"/>
          <w:lang w:val="en-NZ" w:eastAsia="en-AU"/>
        </w:rPr>
        <w:t>when all colours are present</w:t>
      </w:r>
      <w:r w:rsidR="00C80E65" w:rsidRPr="00A376FD">
        <w:rPr>
          <w:rFonts w:ascii="Cambria" w:eastAsia="Times New Roman" w:hAnsi="Cambria"/>
          <w:lang w:val="en-NZ" w:eastAsia="en-AU"/>
        </w:rPr>
        <w:t>?</w:t>
      </w:r>
    </w:p>
    <w:p w14:paraId="54728E7F" w14:textId="49D1932D" w:rsidR="006A74B6" w:rsidRPr="00A376FD" w:rsidRDefault="006A74B6" w:rsidP="008A2A6B">
      <w:pPr>
        <w:rPr>
          <w:rFonts w:ascii="Cambria" w:eastAsia="Times New Roman" w:hAnsi="Cambria"/>
          <w:lang w:val="en-NZ" w:eastAsia="en-AU"/>
        </w:rPr>
      </w:pPr>
    </w:p>
    <w:p w14:paraId="67703547" w14:textId="77777777" w:rsidR="00CB5658" w:rsidRPr="00A376FD" w:rsidRDefault="006A74B6" w:rsidP="008A2A6B">
      <w:pPr>
        <w:rPr>
          <w:rFonts w:ascii="Cambria" w:eastAsia="Times New Roman" w:hAnsi="Cambria"/>
          <w:lang w:val="en-NZ" w:eastAsia="en-AU"/>
        </w:rPr>
      </w:pPr>
      <w:r w:rsidRPr="00A376FD">
        <w:rPr>
          <w:rFonts w:ascii="Cambria" w:eastAsia="Times New Roman" w:hAnsi="Cambria"/>
          <w:lang w:val="en-NZ" w:eastAsia="en-AU"/>
        </w:rPr>
        <w:t xml:space="preserve">Jesus refused in the desert to be tempted by the devil </w:t>
      </w:r>
    </w:p>
    <w:p w14:paraId="08E9195B" w14:textId="77777777" w:rsidR="00CB5658" w:rsidRPr="00A376FD" w:rsidRDefault="00CB5658" w:rsidP="008A2A6B">
      <w:pPr>
        <w:rPr>
          <w:rFonts w:ascii="Cambria" w:eastAsia="Times New Roman" w:hAnsi="Cambria"/>
          <w:lang w:val="en-NZ" w:eastAsia="en-AU"/>
        </w:rPr>
      </w:pPr>
      <w:r w:rsidRPr="00A376FD">
        <w:rPr>
          <w:rFonts w:ascii="Cambria" w:eastAsia="Times New Roman" w:hAnsi="Cambria"/>
          <w:lang w:val="en-NZ" w:eastAsia="en-AU"/>
        </w:rPr>
        <w:t xml:space="preserve">to be arrogant about his own safety.  </w:t>
      </w:r>
    </w:p>
    <w:p w14:paraId="182A0CE1" w14:textId="77777777" w:rsidR="00CB5658" w:rsidRPr="00A376FD" w:rsidRDefault="00CB5658" w:rsidP="008A2A6B">
      <w:pPr>
        <w:rPr>
          <w:rFonts w:ascii="Cambria" w:eastAsia="Times New Roman" w:hAnsi="Cambria"/>
          <w:lang w:val="en-NZ" w:eastAsia="en-AU"/>
        </w:rPr>
      </w:pPr>
      <w:r w:rsidRPr="00A376FD">
        <w:rPr>
          <w:rFonts w:ascii="Cambria" w:eastAsia="Times New Roman" w:hAnsi="Cambria"/>
          <w:lang w:val="en-NZ" w:eastAsia="en-AU"/>
        </w:rPr>
        <w:t>He refused to be controlled only by his physical desires.</w:t>
      </w:r>
    </w:p>
    <w:p w14:paraId="0807F48D" w14:textId="66D8B9DF" w:rsidR="006A74B6" w:rsidRPr="00A376FD" w:rsidRDefault="00CB5658" w:rsidP="008A2A6B">
      <w:pPr>
        <w:rPr>
          <w:rFonts w:ascii="Cambria" w:eastAsia="Times New Roman" w:hAnsi="Cambria"/>
          <w:lang w:val="en-NZ" w:eastAsia="en-AU"/>
        </w:rPr>
      </w:pPr>
      <w:r w:rsidRPr="00A376FD">
        <w:rPr>
          <w:rFonts w:ascii="Cambria" w:eastAsia="Times New Roman" w:hAnsi="Cambria"/>
          <w:lang w:val="en-NZ" w:eastAsia="en-AU"/>
        </w:rPr>
        <w:t xml:space="preserve">He refused </w:t>
      </w:r>
      <w:r w:rsidR="006A74B6" w:rsidRPr="00A376FD">
        <w:rPr>
          <w:rFonts w:ascii="Cambria" w:eastAsia="Times New Roman" w:hAnsi="Cambria"/>
          <w:lang w:val="en-NZ" w:eastAsia="en-AU"/>
        </w:rPr>
        <w:t>to a</w:t>
      </w:r>
      <w:r w:rsidR="00107362" w:rsidRPr="00A376FD">
        <w:rPr>
          <w:rFonts w:ascii="Cambria" w:eastAsia="Times New Roman" w:hAnsi="Cambria"/>
          <w:lang w:val="en-NZ" w:eastAsia="en-AU"/>
        </w:rPr>
        <w:t>ccept</w:t>
      </w:r>
      <w:r w:rsidR="006A74B6" w:rsidRPr="00A376FD">
        <w:rPr>
          <w:rFonts w:ascii="Cambria" w:eastAsia="Times New Roman" w:hAnsi="Cambria"/>
          <w:lang w:val="en-NZ" w:eastAsia="en-AU"/>
        </w:rPr>
        <w:t xml:space="preserve"> a world where power and control were all his.  </w:t>
      </w:r>
    </w:p>
    <w:p w14:paraId="235F9580" w14:textId="24F72226" w:rsidR="00F531DB" w:rsidRPr="00A376FD" w:rsidRDefault="00F531DB" w:rsidP="008A2A6B">
      <w:pPr>
        <w:rPr>
          <w:rFonts w:ascii="Cambria" w:eastAsia="Times New Roman" w:hAnsi="Cambria"/>
          <w:lang w:val="en-NZ" w:eastAsia="en-AU"/>
        </w:rPr>
      </w:pPr>
    </w:p>
    <w:p w14:paraId="7DCAE88D" w14:textId="77777777" w:rsidR="00C80E65" w:rsidRPr="00A376FD" w:rsidRDefault="00F531DB" w:rsidP="00F531DB">
      <w:pPr>
        <w:rPr>
          <w:rFonts w:ascii="Cambria" w:eastAsia="Times New Roman" w:hAnsi="Cambria"/>
          <w:lang w:val="en-NZ" w:eastAsia="en-AU"/>
        </w:rPr>
      </w:pPr>
      <w:r w:rsidRPr="00A376FD">
        <w:rPr>
          <w:rFonts w:ascii="Cambria" w:eastAsia="Times New Roman" w:hAnsi="Cambria"/>
          <w:lang w:val="en-NZ" w:eastAsia="en-AU"/>
        </w:rPr>
        <w:t xml:space="preserve">In those refusals he shows us the heart of God, to not lord it over the weak and powerless but, </w:t>
      </w:r>
    </w:p>
    <w:p w14:paraId="119FA655" w14:textId="74C1FB76" w:rsidR="00F531DB" w:rsidRPr="00A376FD" w:rsidRDefault="006247B8" w:rsidP="00F531DB">
      <w:pPr>
        <w:rPr>
          <w:rFonts w:ascii="Cambria" w:eastAsia="Times New Roman" w:hAnsi="Cambria"/>
          <w:color w:val="000000" w:themeColor="text1"/>
          <w:lang w:val="en-NZ" w:eastAsia="en-NZ"/>
        </w:rPr>
      </w:pPr>
      <w:r w:rsidRPr="00A376FD">
        <w:rPr>
          <w:rFonts w:ascii="Cambria" w:eastAsia="Times New Roman" w:hAnsi="Cambria"/>
          <w:lang w:val="en-NZ" w:eastAsia="en-AU"/>
        </w:rPr>
        <w:t>e</w:t>
      </w:r>
      <w:r w:rsidR="00F531DB" w:rsidRPr="00A376FD">
        <w:rPr>
          <w:rFonts w:ascii="Cambria" w:eastAsia="Times New Roman" w:hAnsi="Cambria"/>
          <w:lang w:val="en-NZ" w:eastAsia="en-AU"/>
        </w:rPr>
        <w:t>very</w:t>
      </w:r>
      <w:r w:rsidRPr="00A376FD">
        <w:rPr>
          <w:rFonts w:ascii="Cambria" w:eastAsia="Times New Roman" w:hAnsi="Cambria"/>
          <w:lang w:val="en-NZ" w:eastAsia="en-AU"/>
        </w:rPr>
        <w:t xml:space="preserve"> </w:t>
      </w:r>
      <w:r w:rsidR="00F531DB" w:rsidRPr="00A376FD">
        <w:rPr>
          <w:rFonts w:ascii="Cambria" w:eastAsia="Times New Roman" w:hAnsi="Cambria"/>
          <w:lang w:val="en-NZ" w:eastAsia="en-AU"/>
        </w:rPr>
        <w:t xml:space="preserve">time </w:t>
      </w:r>
      <w:r w:rsidR="00F531DB" w:rsidRPr="00A376FD">
        <w:rPr>
          <w:rFonts w:ascii="Cambria" w:eastAsia="Times New Roman" w:hAnsi="Cambria"/>
          <w:color w:val="000000" w:themeColor="text1"/>
          <w:lang w:val="en-NZ" w:eastAsia="en-NZ"/>
        </w:rPr>
        <w:t>the </w:t>
      </w:r>
      <w:r w:rsidR="00F531DB" w:rsidRPr="00A376FD">
        <w:rPr>
          <w:rFonts w:ascii="Cambria" w:eastAsia="Times New Roman" w:hAnsi="Cambria"/>
          <w:b/>
          <w:bCs/>
          <w:color w:val="000000" w:themeColor="text1"/>
          <w:lang w:val="en-NZ" w:eastAsia="en-NZ"/>
        </w:rPr>
        <w:t>rainbow</w:t>
      </w:r>
      <w:r w:rsidR="00F531DB" w:rsidRPr="00A376FD">
        <w:rPr>
          <w:rFonts w:ascii="Cambria" w:eastAsia="Times New Roman" w:hAnsi="Cambria"/>
          <w:color w:val="000000" w:themeColor="text1"/>
          <w:lang w:val="en-NZ" w:eastAsia="en-NZ"/>
        </w:rPr>
        <w:t xml:space="preserve"> appears in the clouds, </w:t>
      </w:r>
      <w:r w:rsidR="00C80E65" w:rsidRPr="00A376FD">
        <w:rPr>
          <w:rFonts w:ascii="Cambria" w:eastAsia="Times New Roman" w:hAnsi="Cambria"/>
          <w:color w:val="000000" w:themeColor="text1"/>
          <w:lang w:val="en-NZ" w:eastAsia="en-NZ"/>
        </w:rPr>
        <w:t xml:space="preserve">to </w:t>
      </w:r>
      <w:r w:rsidR="00F531DB" w:rsidRPr="00A376FD">
        <w:rPr>
          <w:rFonts w:ascii="Cambria" w:eastAsia="Times New Roman" w:hAnsi="Cambria"/>
          <w:color w:val="000000" w:themeColor="text1"/>
          <w:lang w:val="en-NZ" w:eastAsia="en-NZ"/>
        </w:rPr>
        <w:t xml:space="preserve">remember the everlasting covenant between </w:t>
      </w:r>
      <w:r w:rsidRPr="00A376FD">
        <w:rPr>
          <w:rFonts w:ascii="Cambria" w:eastAsia="Times New Roman" w:hAnsi="Cambria"/>
          <w:color w:val="000000" w:themeColor="text1"/>
          <w:lang w:val="en-NZ" w:eastAsia="en-NZ"/>
        </w:rPr>
        <w:t xml:space="preserve">the rainbow </w:t>
      </w:r>
      <w:r w:rsidR="00F531DB" w:rsidRPr="00A376FD">
        <w:rPr>
          <w:rFonts w:ascii="Cambria" w:eastAsia="Times New Roman" w:hAnsi="Cambria"/>
          <w:color w:val="000000" w:themeColor="text1"/>
          <w:lang w:val="en-NZ" w:eastAsia="en-NZ"/>
        </w:rPr>
        <w:t xml:space="preserve">God and </w:t>
      </w:r>
      <w:r w:rsidR="00F531DB" w:rsidRPr="00A376FD">
        <w:rPr>
          <w:rFonts w:ascii="Cambria" w:eastAsia="Times New Roman" w:hAnsi="Cambria"/>
          <w:i/>
          <w:color w:val="000000" w:themeColor="text1"/>
          <w:lang w:val="en-NZ" w:eastAsia="en-NZ"/>
        </w:rPr>
        <w:t>all</w:t>
      </w:r>
      <w:r w:rsidR="00F531DB" w:rsidRPr="00A376FD">
        <w:rPr>
          <w:rFonts w:ascii="Cambria" w:eastAsia="Times New Roman" w:hAnsi="Cambria"/>
          <w:color w:val="000000" w:themeColor="text1"/>
          <w:lang w:val="en-NZ" w:eastAsia="en-NZ"/>
        </w:rPr>
        <w:t xml:space="preserve"> living creatures of</w:t>
      </w:r>
      <w:r w:rsidR="00F531DB" w:rsidRPr="00A376FD">
        <w:rPr>
          <w:rFonts w:ascii="Cambria" w:eastAsia="Times New Roman" w:hAnsi="Cambria"/>
          <w:i/>
          <w:color w:val="000000" w:themeColor="text1"/>
          <w:lang w:val="en-NZ" w:eastAsia="en-NZ"/>
        </w:rPr>
        <w:t xml:space="preserve"> every</w:t>
      </w:r>
      <w:r w:rsidR="00F531DB" w:rsidRPr="00A376FD">
        <w:rPr>
          <w:rFonts w:ascii="Cambria" w:eastAsia="Times New Roman" w:hAnsi="Cambria"/>
          <w:color w:val="000000" w:themeColor="text1"/>
          <w:lang w:val="en-NZ" w:eastAsia="en-NZ"/>
        </w:rPr>
        <w:t xml:space="preserve"> kind on the earth.</w:t>
      </w:r>
    </w:p>
    <w:p w14:paraId="50D8E629" w14:textId="0B35E1BF" w:rsidR="006247B8" w:rsidRPr="00A376FD" w:rsidRDefault="006247B8" w:rsidP="00F531DB">
      <w:pPr>
        <w:rPr>
          <w:rFonts w:ascii="Cambria" w:eastAsia="Times New Roman" w:hAnsi="Cambria"/>
          <w:color w:val="000000" w:themeColor="text1"/>
          <w:lang w:val="en-NZ" w:eastAsia="en-NZ"/>
        </w:rPr>
      </w:pPr>
    </w:p>
    <w:p w14:paraId="2D220586" w14:textId="1F94F660" w:rsidR="006247B8" w:rsidRPr="00A376FD" w:rsidRDefault="006247B8" w:rsidP="00F531DB">
      <w:pPr>
        <w:rPr>
          <w:rFonts w:ascii="Cambria" w:eastAsia="Times New Roman" w:hAnsi="Cambria"/>
          <w:color w:val="000000" w:themeColor="text1"/>
          <w:lang w:val="en-NZ" w:eastAsia="en-NZ"/>
        </w:rPr>
      </w:pPr>
      <w:r w:rsidRPr="00A376FD">
        <w:rPr>
          <w:rFonts w:ascii="Cambria" w:eastAsia="Times New Roman" w:hAnsi="Cambria"/>
          <w:color w:val="000000" w:themeColor="text1"/>
          <w:lang w:val="en-NZ" w:eastAsia="en-NZ"/>
        </w:rPr>
        <w:t>Susan Jones     027 321 4870      04 909 9612     minister@standrews.org.nz</w:t>
      </w:r>
    </w:p>
    <w:p w14:paraId="37E5CCB2" w14:textId="2475D8DD" w:rsidR="00F531DB" w:rsidRPr="008A2A6B" w:rsidRDefault="00F531DB" w:rsidP="008A2A6B">
      <w:pPr>
        <w:rPr>
          <w:rFonts w:ascii="Cambria" w:eastAsia="Times New Roman" w:hAnsi="Cambria"/>
          <w:sz w:val="32"/>
          <w:szCs w:val="32"/>
          <w:lang w:val="en-NZ" w:eastAsia="en-AU"/>
        </w:rPr>
      </w:pPr>
    </w:p>
    <w:p w14:paraId="4BB56518" w14:textId="77777777" w:rsidR="008A2A6B" w:rsidRPr="00F8633D" w:rsidRDefault="008A2A6B">
      <w:pPr>
        <w:rPr>
          <w:rFonts w:ascii="Cambria" w:hAnsi="Cambria"/>
          <w:color w:val="000000" w:themeColor="text1"/>
          <w:sz w:val="32"/>
          <w:szCs w:val="32"/>
        </w:rPr>
      </w:pPr>
    </w:p>
    <w:p w14:paraId="71C05962" w14:textId="77777777" w:rsidR="00954C9C" w:rsidRPr="00F8633D" w:rsidRDefault="00954C9C">
      <w:pPr>
        <w:rPr>
          <w:rFonts w:ascii="Cambria" w:hAnsi="Cambria"/>
          <w:color w:val="000000" w:themeColor="text1"/>
          <w:sz w:val="32"/>
          <w:szCs w:val="32"/>
        </w:rPr>
      </w:pPr>
    </w:p>
    <w:sectPr w:rsidR="00954C9C" w:rsidRPr="00F8633D" w:rsidSect="00F91C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2D"/>
    <w:rsid w:val="00052752"/>
    <w:rsid w:val="00081F9C"/>
    <w:rsid w:val="000C133E"/>
    <w:rsid w:val="00104889"/>
    <w:rsid w:val="00107362"/>
    <w:rsid w:val="001773F2"/>
    <w:rsid w:val="00204BBB"/>
    <w:rsid w:val="00204E87"/>
    <w:rsid w:val="0022059F"/>
    <w:rsid w:val="00273626"/>
    <w:rsid w:val="002D11CD"/>
    <w:rsid w:val="00326533"/>
    <w:rsid w:val="00375725"/>
    <w:rsid w:val="00377170"/>
    <w:rsid w:val="003D78AC"/>
    <w:rsid w:val="00410E32"/>
    <w:rsid w:val="00453DB5"/>
    <w:rsid w:val="004D1410"/>
    <w:rsid w:val="00502915"/>
    <w:rsid w:val="00550155"/>
    <w:rsid w:val="005B6590"/>
    <w:rsid w:val="006247B8"/>
    <w:rsid w:val="00667A4B"/>
    <w:rsid w:val="006A74B6"/>
    <w:rsid w:val="00712CBC"/>
    <w:rsid w:val="007279ED"/>
    <w:rsid w:val="007D3076"/>
    <w:rsid w:val="007D446E"/>
    <w:rsid w:val="007D5ADA"/>
    <w:rsid w:val="007E22D1"/>
    <w:rsid w:val="007F4145"/>
    <w:rsid w:val="007F6121"/>
    <w:rsid w:val="00836272"/>
    <w:rsid w:val="00893831"/>
    <w:rsid w:val="008A2A6B"/>
    <w:rsid w:val="009120DF"/>
    <w:rsid w:val="00954C9C"/>
    <w:rsid w:val="009A17B0"/>
    <w:rsid w:val="009E7B7D"/>
    <w:rsid w:val="00A376FD"/>
    <w:rsid w:val="00A67952"/>
    <w:rsid w:val="00A67C47"/>
    <w:rsid w:val="00AC163C"/>
    <w:rsid w:val="00BA6D6E"/>
    <w:rsid w:val="00BE1C63"/>
    <w:rsid w:val="00BF2C82"/>
    <w:rsid w:val="00C01AC7"/>
    <w:rsid w:val="00C0670A"/>
    <w:rsid w:val="00C31A73"/>
    <w:rsid w:val="00C46344"/>
    <w:rsid w:val="00C74E4B"/>
    <w:rsid w:val="00C80E65"/>
    <w:rsid w:val="00C93F57"/>
    <w:rsid w:val="00C977D0"/>
    <w:rsid w:val="00CB5658"/>
    <w:rsid w:val="00E020B5"/>
    <w:rsid w:val="00E11C3C"/>
    <w:rsid w:val="00E303D8"/>
    <w:rsid w:val="00EC0AA2"/>
    <w:rsid w:val="00EE5405"/>
    <w:rsid w:val="00EF2F79"/>
    <w:rsid w:val="00F1320A"/>
    <w:rsid w:val="00F531DB"/>
    <w:rsid w:val="00F8633D"/>
    <w:rsid w:val="00F906E7"/>
    <w:rsid w:val="00F91C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40B7"/>
  <w15:chartTrackingRefBased/>
  <w15:docId w15:val="{57847137-50B3-4E8F-AF18-035BD79D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C2D"/>
    <w:pPr>
      <w:spacing w:after="0" w:line="240" w:lineRule="auto"/>
    </w:pPr>
    <w:rPr>
      <w:rFonts w:ascii="Calibri" w:eastAsia="Calibri" w:hAnsi="Calibri"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63C"/>
    <w:rPr>
      <w:color w:val="0563C1" w:themeColor="hyperlink"/>
      <w:u w:val="single"/>
    </w:rPr>
  </w:style>
  <w:style w:type="character" w:styleId="UnresolvedMention">
    <w:name w:val="Unresolved Mention"/>
    <w:basedOn w:val="DefaultParagraphFont"/>
    <w:uiPriority w:val="99"/>
    <w:semiHidden/>
    <w:unhideWhenUsed/>
    <w:rsid w:val="00AC163C"/>
    <w:rPr>
      <w:color w:val="605E5C"/>
      <w:shd w:val="clear" w:color="auto" w:fill="E1DFDD"/>
    </w:rPr>
  </w:style>
  <w:style w:type="paragraph" w:styleId="BalloonText">
    <w:name w:val="Balloon Text"/>
    <w:basedOn w:val="Normal"/>
    <w:link w:val="BalloonTextChar"/>
    <w:uiPriority w:val="99"/>
    <w:semiHidden/>
    <w:unhideWhenUsed/>
    <w:rsid w:val="00A3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6FD"/>
    <w:rPr>
      <w:rFonts w:ascii="Segoe UI" w:eastAsia="Calibr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30385">
      <w:bodyDiv w:val="1"/>
      <w:marLeft w:val="0"/>
      <w:marRight w:val="0"/>
      <w:marTop w:val="0"/>
      <w:marBottom w:val="0"/>
      <w:divBdr>
        <w:top w:val="none" w:sz="0" w:space="0" w:color="auto"/>
        <w:left w:val="none" w:sz="0" w:space="0" w:color="auto"/>
        <w:bottom w:val="none" w:sz="0" w:space="0" w:color="auto"/>
        <w:right w:val="none" w:sz="0" w:space="0" w:color="auto"/>
      </w:divBdr>
      <w:divsChild>
        <w:div w:id="597445117">
          <w:marLeft w:val="240"/>
          <w:marRight w:val="0"/>
          <w:marTop w:val="240"/>
          <w:marBottom w:val="240"/>
          <w:divBdr>
            <w:top w:val="none" w:sz="0" w:space="0" w:color="auto"/>
            <w:left w:val="none" w:sz="0" w:space="0" w:color="auto"/>
            <w:bottom w:val="none" w:sz="0" w:space="0" w:color="auto"/>
            <w:right w:val="none" w:sz="0" w:space="0" w:color="auto"/>
          </w:divBdr>
        </w:div>
      </w:divsChild>
    </w:div>
    <w:div w:id="1679580319">
      <w:bodyDiv w:val="1"/>
      <w:marLeft w:val="0"/>
      <w:marRight w:val="0"/>
      <w:marTop w:val="0"/>
      <w:marBottom w:val="0"/>
      <w:divBdr>
        <w:top w:val="none" w:sz="0" w:space="0" w:color="auto"/>
        <w:left w:val="none" w:sz="0" w:space="0" w:color="auto"/>
        <w:bottom w:val="none" w:sz="0" w:space="0" w:color="auto"/>
        <w:right w:val="none" w:sz="0" w:space="0" w:color="auto"/>
      </w:divBdr>
      <w:divsChild>
        <w:div w:id="1485462717">
          <w:marLeft w:val="0"/>
          <w:marRight w:val="0"/>
          <w:marTop w:val="240"/>
          <w:marBottom w:val="240"/>
          <w:divBdr>
            <w:top w:val="none" w:sz="0" w:space="0" w:color="auto"/>
            <w:left w:val="none" w:sz="0" w:space="0" w:color="auto"/>
            <w:bottom w:val="none" w:sz="0" w:space="0" w:color="auto"/>
            <w:right w:val="none" w:sz="0" w:space="0" w:color="auto"/>
          </w:divBdr>
          <w:divsChild>
            <w:div w:id="1982688993">
              <w:marLeft w:val="0"/>
              <w:marRight w:val="0"/>
              <w:marTop w:val="0"/>
              <w:marBottom w:val="0"/>
              <w:divBdr>
                <w:top w:val="none" w:sz="0" w:space="0" w:color="auto"/>
                <w:left w:val="none" w:sz="0" w:space="0" w:color="auto"/>
                <w:bottom w:val="none" w:sz="0" w:space="0" w:color="auto"/>
                <w:right w:val="none" w:sz="0" w:space="0" w:color="auto"/>
              </w:divBdr>
              <w:divsChild>
                <w:div w:id="19207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7091">
          <w:marLeft w:val="0"/>
          <w:marRight w:val="0"/>
          <w:marTop w:val="240"/>
          <w:marBottom w:val="240"/>
          <w:divBdr>
            <w:top w:val="none" w:sz="0" w:space="0" w:color="auto"/>
            <w:left w:val="none" w:sz="0" w:space="0" w:color="auto"/>
            <w:bottom w:val="none" w:sz="0" w:space="0" w:color="auto"/>
            <w:right w:val="none" w:sz="0" w:space="0" w:color="auto"/>
          </w:divBdr>
          <w:divsChild>
            <w:div w:id="1608200062">
              <w:marLeft w:val="0"/>
              <w:marRight w:val="0"/>
              <w:marTop w:val="0"/>
              <w:marBottom w:val="0"/>
              <w:divBdr>
                <w:top w:val="none" w:sz="0" w:space="0" w:color="auto"/>
                <w:left w:val="none" w:sz="0" w:space="0" w:color="auto"/>
                <w:bottom w:val="none" w:sz="0" w:space="0" w:color="auto"/>
                <w:right w:val="none" w:sz="0" w:space="0" w:color="auto"/>
              </w:divBdr>
            </w:div>
            <w:div w:id="637534259">
              <w:marLeft w:val="0"/>
              <w:marRight w:val="0"/>
              <w:marTop w:val="0"/>
              <w:marBottom w:val="0"/>
              <w:divBdr>
                <w:top w:val="none" w:sz="0" w:space="0" w:color="auto"/>
                <w:left w:val="none" w:sz="0" w:space="0" w:color="auto"/>
                <w:bottom w:val="none" w:sz="0" w:space="0" w:color="auto"/>
                <w:right w:val="none" w:sz="0" w:space="0" w:color="auto"/>
              </w:divBdr>
              <w:divsChild>
                <w:div w:id="1838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eonardo_Bof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Gustavo_Guti%C3%A9rrez" TargetMode="External"/><Relationship Id="rId12" Type="http://schemas.openxmlformats.org/officeDocument/2006/relationships/hyperlink" Target="https://en.wikipedia.org/wiki/Praxis_(proc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3R2UJcyirY" TargetMode="External"/><Relationship Id="rId11" Type="http://schemas.openxmlformats.org/officeDocument/2006/relationships/hyperlink" Target="https://en.wikipedia.org/wiki/Option_for_the_poor" TargetMode="External"/><Relationship Id="rId5" Type="http://schemas.openxmlformats.org/officeDocument/2006/relationships/hyperlink" Target="https://www.biblegateway.com/passage/?search=Ezekiel+1:28&amp;version=NIV" TargetMode="External"/><Relationship Id="rId10" Type="http://schemas.openxmlformats.org/officeDocument/2006/relationships/hyperlink" Target="https://en.wikipedia.org/wiki/Jon_Sobrino" TargetMode="External"/><Relationship Id="rId4" Type="http://schemas.openxmlformats.org/officeDocument/2006/relationships/hyperlink" Target="https://www.biblegateway.com/passage/?search=Genesis+9:16&amp;version=NIV" TargetMode="External"/><Relationship Id="rId9" Type="http://schemas.openxmlformats.org/officeDocument/2006/relationships/hyperlink" Target="https://en.wikipedia.org/wiki/Juan_Luis_Segun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 @ St Andrew's</dc:creator>
  <cp:keywords/>
  <dc:description/>
  <cp:lastModifiedBy>Minister @ St Andrew's</cp:lastModifiedBy>
  <cp:revision>63</cp:revision>
  <cp:lastPrinted>2019-03-09T09:38:00Z</cp:lastPrinted>
  <dcterms:created xsi:type="dcterms:W3CDTF">2019-03-08T02:28:00Z</dcterms:created>
  <dcterms:modified xsi:type="dcterms:W3CDTF">2019-03-09T09:40:00Z</dcterms:modified>
</cp:coreProperties>
</file>