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36" w:rsidRPr="00E2203D" w:rsidRDefault="00E2203D" w:rsidP="00040436">
      <w:pPr>
        <w:spacing w:before="100" w:beforeAutospacing="1" w:after="100" w:afterAutospacing="1"/>
        <w:outlineLvl w:val="2"/>
        <w:rPr>
          <w:rFonts w:asciiTheme="majorHAnsi" w:eastAsia="Times New Roman" w:hAnsiTheme="majorHAnsi" w:cs="Times New Roman"/>
          <w:b/>
          <w:bCs/>
          <w:sz w:val="24"/>
          <w:szCs w:val="24"/>
          <w:lang w:eastAsia="en-NZ"/>
        </w:rPr>
      </w:pPr>
      <w:r>
        <w:rPr>
          <w:rFonts w:asciiTheme="majorHAnsi" w:eastAsia="Times New Roman" w:hAnsiTheme="majorHAnsi" w:cs="Times New Roman"/>
          <w:b/>
          <w:bCs/>
          <w:sz w:val="24"/>
          <w:szCs w:val="24"/>
          <w:lang w:eastAsia="en-NZ"/>
        </w:rPr>
        <w:t xml:space="preserve">St Andrews on The </w:t>
      </w:r>
      <w:proofErr w:type="gramStart"/>
      <w:r>
        <w:rPr>
          <w:rFonts w:asciiTheme="majorHAnsi" w:eastAsia="Times New Roman" w:hAnsiTheme="majorHAnsi" w:cs="Times New Roman"/>
          <w:b/>
          <w:bCs/>
          <w:sz w:val="24"/>
          <w:szCs w:val="24"/>
          <w:lang w:eastAsia="en-NZ"/>
        </w:rPr>
        <w:t xml:space="preserve">Terrace  </w:t>
      </w:r>
      <w:r w:rsidR="00040436" w:rsidRPr="00E2203D">
        <w:rPr>
          <w:rFonts w:asciiTheme="majorHAnsi" w:eastAsia="Times New Roman" w:hAnsiTheme="majorHAnsi" w:cs="Times New Roman"/>
          <w:b/>
          <w:bCs/>
          <w:sz w:val="24"/>
          <w:szCs w:val="24"/>
          <w:lang w:eastAsia="en-NZ"/>
        </w:rPr>
        <w:t>Sunday</w:t>
      </w:r>
      <w:proofErr w:type="gramEnd"/>
      <w:r w:rsidR="00040436" w:rsidRPr="00E2203D">
        <w:rPr>
          <w:rFonts w:asciiTheme="majorHAnsi" w:eastAsia="Times New Roman" w:hAnsiTheme="majorHAnsi" w:cs="Times New Roman"/>
          <w:b/>
          <w:bCs/>
          <w:sz w:val="24"/>
          <w:szCs w:val="24"/>
          <w:lang w:eastAsia="en-NZ"/>
        </w:rPr>
        <w:t xml:space="preserve"> 2 April 2017 Lent 5</w:t>
      </w:r>
    </w:p>
    <w:p w:rsidR="00E2203D" w:rsidRDefault="00040436" w:rsidP="00E2203D">
      <w:pPr>
        <w:outlineLvl w:val="2"/>
        <w:rPr>
          <w:rStyle w:val="passage-display-bcv"/>
          <w:rFonts w:asciiTheme="majorHAnsi" w:hAnsiTheme="majorHAnsi"/>
          <w:b/>
          <w:sz w:val="24"/>
          <w:szCs w:val="24"/>
        </w:rPr>
      </w:pPr>
      <w:r w:rsidRPr="00E2203D">
        <w:rPr>
          <w:rFonts w:asciiTheme="majorHAnsi" w:eastAsia="Times New Roman" w:hAnsiTheme="majorHAnsi" w:cs="Times New Roman"/>
          <w:b/>
          <w:bCs/>
          <w:sz w:val="24"/>
          <w:szCs w:val="24"/>
          <w:lang w:eastAsia="en-NZ"/>
        </w:rPr>
        <w:t>Psalm 130</w:t>
      </w:r>
      <w:r w:rsidR="00E2203D">
        <w:rPr>
          <w:rFonts w:asciiTheme="majorHAnsi" w:eastAsia="Times New Roman" w:hAnsiTheme="majorHAnsi" w:cs="Times New Roman"/>
          <w:b/>
          <w:bCs/>
          <w:sz w:val="24"/>
          <w:szCs w:val="24"/>
          <w:lang w:eastAsia="en-NZ"/>
        </w:rPr>
        <w:t xml:space="preserve">   </w:t>
      </w:r>
      <w:r w:rsidRPr="00E2203D">
        <w:rPr>
          <w:rFonts w:asciiTheme="majorHAnsi" w:eastAsia="Times New Roman" w:hAnsiTheme="majorHAnsi" w:cs="Times New Roman"/>
          <w:sz w:val="24"/>
          <w:szCs w:val="24"/>
          <w:vertAlign w:val="superscript"/>
          <w:lang w:eastAsia="en-NZ"/>
        </w:rPr>
        <w:t>1 </w:t>
      </w:r>
      <w:r w:rsidRPr="00E2203D">
        <w:rPr>
          <w:rFonts w:asciiTheme="majorHAnsi" w:eastAsia="Times New Roman" w:hAnsiTheme="majorHAnsi" w:cs="Times New Roman"/>
          <w:sz w:val="24"/>
          <w:szCs w:val="24"/>
          <w:lang w:eastAsia="en-NZ"/>
        </w:rPr>
        <w:t xml:space="preserve">Out of the depths I cry to you, </w:t>
      </w:r>
      <w:r w:rsidRPr="00E2203D">
        <w:rPr>
          <w:rFonts w:asciiTheme="majorHAnsi" w:eastAsia="Times New Roman" w:hAnsiTheme="majorHAnsi" w:cs="Times New Roman"/>
          <w:sz w:val="24"/>
          <w:szCs w:val="24"/>
          <w:vertAlign w:val="superscript"/>
          <w:lang w:eastAsia="en-NZ"/>
        </w:rPr>
        <w:t>2 </w:t>
      </w:r>
      <w:r w:rsidRPr="00E2203D">
        <w:rPr>
          <w:rFonts w:asciiTheme="majorHAnsi" w:eastAsia="Times New Roman" w:hAnsiTheme="majorHAnsi" w:cs="Times New Roman"/>
          <w:sz w:val="24"/>
          <w:szCs w:val="24"/>
          <w:lang w:eastAsia="en-NZ"/>
        </w:rPr>
        <w:t>God, hear my voice.</w:t>
      </w:r>
      <w:r w:rsidR="00E2203D">
        <w:rPr>
          <w:rFonts w:asciiTheme="majorHAnsi" w:eastAsia="Times New Roman" w:hAnsiTheme="majorHAnsi" w:cs="Times New Roman"/>
          <w:sz w:val="24"/>
          <w:szCs w:val="24"/>
          <w:lang w:eastAsia="en-NZ"/>
        </w:rPr>
        <w:t xml:space="preserve"> </w:t>
      </w:r>
      <w:r w:rsidRPr="00E2203D">
        <w:rPr>
          <w:rFonts w:asciiTheme="majorHAnsi" w:eastAsia="Times New Roman" w:hAnsiTheme="majorHAnsi" w:cs="Times New Roman"/>
          <w:sz w:val="24"/>
          <w:szCs w:val="24"/>
          <w:lang w:eastAsia="en-NZ"/>
        </w:rPr>
        <w:t>Let your ears be attentive to my cry for mercy.</w:t>
      </w:r>
      <w:r w:rsidR="00E2203D">
        <w:rPr>
          <w:rFonts w:asciiTheme="majorHAnsi" w:eastAsia="Times New Roman" w:hAnsiTheme="majorHAnsi" w:cs="Times New Roman"/>
          <w:sz w:val="24"/>
          <w:szCs w:val="24"/>
          <w:lang w:eastAsia="en-NZ"/>
        </w:rPr>
        <w:t xml:space="preserve"> </w:t>
      </w:r>
      <w:r w:rsidRPr="00E2203D">
        <w:rPr>
          <w:rFonts w:asciiTheme="majorHAnsi" w:eastAsia="Times New Roman" w:hAnsiTheme="majorHAnsi" w:cs="Times New Roman"/>
          <w:sz w:val="24"/>
          <w:szCs w:val="24"/>
          <w:vertAlign w:val="superscript"/>
          <w:lang w:eastAsia="en-NZ"/>
        </w:rPr>
        <w:t>3 </w:t>
      </w:r>
      <w:r w:rsidRPr="00E2203D">
        <w:rPr>
          <w:rFonts w:asciiTheme="majorHAnsi" w:eastAsia="Times New Roman" w:hAnsiTheme="majorHAnsi" w:cs="Times New Roman"/>
          <w:sz w:val="24"/>
          <w:szCs w:val="24"/>
          <w:lang w:eastAsia="en-NZ"/>
        </w:rPr>
        <w:t>If you, kept a record of sins,</w:t>
      </w:r>
      <w:r w:rsidR="00E2203D">
        <w:rPr>
          <w:rFonts w:asciiTheme="majorHAnsi" w:eastAsia="Times New Roman" w:hAnsiTheme="majorHAnsi" w:cs="Times New Roman"/>
          <w:sz w:val="24"/>
          <w:szCs w:val="24"/>
          <w:lang w:eastAsia="en-NZ"/>
        </w:rPr>
        <w:t xml:space="preserve"> </w:t>
      </w:r>
      <w:r w:rsidRPr="00E2203D">
        <w:rPr>
          <w:rFonts w:asciiTheme="majorHAnsi" w:eastAsia="Times New Roman" w:hAnsiTheme="majorHAnsi" w:cs="Times New Roman"/>
          <w:sz w:val="24"/>
          <w:szCs w:val="24"/>
          <w:lang w:eastAsia="en-NZ"/>
        </w:rPr>
        <w:t>God, who could stand?</w:t>
      </w:r>
      <w:r w:rsidR="00E2203D">
        <w:rPr>
          <w:rFonts w:asciiTheme="majorHAnsi" w:eastAsia="Times New Roman" w:hAnsiTheme="majorHAnsi" w:cs="Times New Roman"/>
          <w:sz w:val="24"/>
          <w:szCs w:val="24"/>
          <w:lang w:eastAsia="en-NZ"/>
        </w:rPr>
        <w:t xml:space="preserve">  </w:t>
      </w:r>
      <w:r w:rsidRPr="00E2203D">
        <w:rPr>
          <w:rFonts w:asciiTheme="majorHAnsi" w:eastAsia="Times New Roman" w:hAnsiTheme="majorHAnsi" w:cs="Times New Roman"/>
          <w:sz w:val="24"/>
          <w:szCs w:val="24"/>
          <w:vertAlign w:val="superscript"/>
          <w:lang w:eastAsia="en-NZ"/>
        </w:rPr>
        <w:t>4 </w:t>
      </w:r>
      <w:r w:rsidRPr="00E2203D">
        <w:rPr>
          <w:rFonts w:asciiTheme="majorHAnsi" w:eastAsia="Times New Roman" w:hAnsiTheme="majorHAnsi" w:cs="Times New Roman"/>
          <w:sz w:val="24"/>
          <w:szCs w:val="24"/>
          <w:lang w:eastAsia="en-NZ"/>
        </w:rPr>
        <w:t>But with you there is forgiveness</w:t>
      </w:r>
      <w:proofErr w:type="gramStart"/>
      <w:r w:rsidRPr="00E2203D">
        <w:rPr>
          <w:rFonts w:asciiTheme="majorHAnsi" w:eastAsia="Times New Roman" w:hAnsiTheme="majorHAnsi" w:cs="Times New Roman"/>
          <w:sz w:val="24"/>
          <w:szCs w:val="24"/>
          <w:lang w:eastAsia="en-NZ"/>
        </w:rPr>
        <w:t>,</w:t>
      </w:r>
      <w:r w:rsidR="00E2203D">
        <w:rPr>
          <w:rFonts w:asciiTheme="majorHAnsi" w:eastAsia="Times New Roman" w:hAnsiTheme="majorHAnsi" w:cs="Times New Roman"/>
          <w:sz w:val="24"/>
          <w:szCs w:val="24"/>
          <w:lang w:eastAsia="en-NZ"/>
        </w:rPr>
        <w:t xml:space="preserve"> </w:t>
      </w:r>
      <w:r w:rsidRPr="00E2203D">
        <w:rPr>
          <w:rFonts w:asciiTheme="majorHAnsi" w:eastAsia="Times New Roman" w:hAnsiTheme="majorHAnsi" w:cs="Times New Roman"/>
          <w:sz w:val="24"/>
          <w:szCs w:val="24"/>
          <w:lang w:eastAsia="en-NZ"/>
        </w:rPr>
        <w:t> so</w:t>
      </w:r>
      <w:proofErr w:type="gramEnd"/>
      <w:r w:rsidRPr="00E2203D">
        <w:rPr>
          <w:rFonts w:asciiTheme="majorHAnsi" w:eastAsia="Times New Roman" w:hAnsiTheme="majorHAnsi" w:cs="Times New Roman"/>
          <w:sz w:val="24"/>
          <w:szCs w:val="24"/>
          <w:lang w:eastAsia="en-NZ"/>
        </w:rPr>
        <w:t xml:space="preserve"> that we can, with reverence, serve you.</w:t>
      </w:r>
      <w:r w:rsidR="00E2203D">
        <w:rPr>
          <w:rFonts w:asciiTheme="majorHAnsi" w:eastAsia="Times New Roman" w:hAnsiTheme="majorHAnsi" w:cs="Times New Roman"/>
          <w:sz w:val="24"/>
          <w:szCs w:val="24"/>
          <w:lang w:eastAsia="en-NZ"/>
        </w:rPr>
        <w:t xml:space="preserve">  </w:t>
      </w:r>
      <w:r w:rsidRPr="00E2203D">
        <w:rPr>
          <w:rFonts w:asciiTheme="majorHAnsi" w:eastAsia="Times New Roman" w:hAnsiTheme="majorHAnsi" w:cs="Times New Roman"/>
          <w:sz w:val="24"/>
          <w:szCs w:val="24"/>
          <w:vertAlign w:val="superscript"/>
          <w:lang w:eastAsia="en-NZ"/>
        </w:rPr>
        <w:t>5 </w:t>
      </w:r>
      <w:r w:rsidRPr="00E2203D">
        <w:rPr>
          <w:rFonts w:asciiTheme="majorHAnsi" w:eastAsia="Times New Roman" w:hAnsiTheme="majorHAnsi" w:cs="Times New Roman"/>
          <w:sz w:val="24"/>
          <w:szCs w:val="24"/>
          <w:lang w:eastAsia="en-NZ"/>
        </w:rPr>
        <w:t>I wait, my whole being waits, and in the word of wisdom I put my hope.</w:t>
      </w:r>
      <w:r w:rsidR="00E2203D">
        <w:rPr>
          <w:rFonts w:asciiTheme="majorHAnsi" w:eastAsia="Times New Roman" w:hAnsiTheme="majorHAnsi" w:cs="Times New Roman"/>
          <w:sz w:val="24"/>
          <w:szCs w:val="24"/>
          <w:lang w:eastAsia="en-NZ"/>
        </w:rPr>
        <w:t xml:space="preserve">  </w:t>
      </w:r>
      <w:r w:rsidRPr="00E2203D">
        <w:rPr>
          <w:rFonts w:asciiTheme="majorHAnsi" w:eastAsia="Times New Roman" w:hAnsiTheme="majorHAnsi" w:cs="Times New Roman"/>
          <w:sz w:val="24"/>
          <w:szCs w:val="24"/>
          <w:vertAlign w:val="superscript"/>
          <w:lang w:eastAsia="en-NZ"/>
        </w:rPr>
        <w:t>6 </w:t>
      </w:r>
      <w:r w:rsidRPr="00E2203D">
        <w:rPr>
          <w:rFonts w:asciiTheme="majorHAnsi" w:eastAsia="Times New Roman" w:hAnsiTheme="majorHAnsi" w:cs="Times New Roman"/>
          <w:sz w:val="24"/>
          <w:szCs w:val="24"/>
          <w:lang w:eastAsia="en-NZ"/>
        </w:rPr>
        <w:t>I wait for God</w:t>
      </w:r>
      <w:r w:rsidR="00E2203D">
        <w:rPr>
          <w:rFonts w:asciiTheme="majorHAnsi" w:eastAsia="Times New Roman" w:hAnsiTheme="majorHAnsi" w:cs="Times New Roman"/>
          <w:sz w:val="24"/>
          <w:szCs w:val="24"/>
          <w:lang w:eastAsia="en-NZ"/>
        </w:rPr>
        <w:t xml:space="preserve"> </w:t>
      </w:r>
      <w:r w:rsidRPr="00E2203D">
        <w:rPr>
          <w:rFonts w:asciiTheme="majorHAnsi" w:eastAsia="Times New Roman" w:hAnsiTheme="majorHAnsi" w:cs="Times New Roman"/>
          <w:sz w:val="24"/>
          <w:szCs w:val="24"/>
          <w:lang w:eastAsia="en-NZ"/>
        </w:rPr>
        <w:t>more than watchmen wait for the morning</w:t>
      </w:r>
      <w:proofErr w:type="gramStart"/>
      <w:r w:rsidRPr="00E2203D">
        <w:rPr>
          <w:rFonts w:asciiTheme="majorHAnsi" w:eastAsia="Times New Roman" w:hAnsiTheme="majorHAnsi" w:cs="Times New Roman"/>
          <w:sz w:val="24"/>
          <w:szCs w:val="24"/>
          <w:lang w:eastAsia="en-NZ"/>
        </w:rPr>
        <w:t>,</w:t>
      </w:r>
      <w:r w:rsidR="00E2203D">
        <w:rPr>
          <w:rFonts w:asciiTheme="majorHAnsi" w:eastAsia="Times New Roman" w:hAnsiTheme="majorHAnsi" w:cs="Times New Roman"/>
          <w:sz w:val="24"/>
          <w:szCs w:val="24"/>
          <w:lang w:eastAsia="en-NZ"/>
        </w:rPr>
        <w:t xml:space="preserve">  </w:t>
      </w:r>
      <w:r w:rsidRPr="00E2203D">
        <w:rPr>
          <w:rFonts w:asciiTheme="majorHAnsi" w:eastAsia="Times New Roman" w:hAnsiTheme="majorHAnsi" w:cs="Times New Roman"/>
          <w:sz w:val="24"/>
          <w:szCs w:val="24"/>
          <w:lang w:eastAsia="en-NZ"/>
        </w:rPr>
        <w:t>more</w:t>
      </w:r>
      <w:proofErr w:type="gramEnd"/>
      <w:r w:rsidRPr="00E2203D">
        <w:rPr>
          <w:rFonts w:asciiTheme="majorHAnsi" w:eastAsia="Times New Roman" w:hAnsiTheme="majorHAnsi" w:cs="Times New Roman"/>
          <w:sz w:val="24"/>
          <w:szCs w:val="24"/>
          <w:lang w:eastAsia="en-NZ"/>
        </w:rPr>
        <w:t xml:space="preserve"> than watchmen wait for the morning.</w:t>
      </w:r>
      <w:r w:rsidR="00E2203D">
        <w:rPr>
          <w:rFonts w:asciiTheme="majorHAnsi" w:eastAsia="Times New Roman" w:hAnsiTheme="majorHAnsi" w:cs="Times New Roman"/>
          <w:sz w:val="24"/>
          <w:szCs w:val="24"/>
          <w:lang w:eastAsia="en-NZ"/>
        </w:rPr>
        <w:t xml:space="preserve">  </w:t>
      </w:r>
      <w:r w:rsidRPr="00E2203D">
        <w:rPr>
          <w:rFonts w:asciiTheme="majorHAnsi" w:eastAsia="Times New Roman" w:hAnsiTheme="majorHAnsi" w:cs="Times New Roman"/>
          <w:sz w:val="24"/>
          <w:szCs w:val="24"/>
          <w:vertAlign w:val="superscript"/>
          <w:lang w:eastAsia="en-NZ"/>
        </w:rPr>
        <w:t>7 </w:t>
      </w:r>
      <w:r w:rsidRPr="00E2203D">
        <w:rPr>
          <w:rFonts w:asciiTheme="majorHAnsi" w:eastAsia="Times New Roman" w:hAnsiTheme="majorHAnsi" w:cs="Times New Roman"/>
          <w:sz w:val="24"/>
          <w:szCs w:val="24"/>
          <w:lang w:eastAsia="en-NZ"/>
        </w:rPr>
        <w:t>Israel, put your hope in God,</w:t>
      </w:r>
      <w:r w:rsidR="00E2203D">
        <w:rPr>
          <w:rFonts w:asciiTheme="majorHAnsi" w:eastAsia="Times New Roman" w:hAnsiTheme="majorHAnsi" w:cs="Times New Roman"/>
          <w:sz w:val="24"/>
          <w:szCs w:val="24"/>
          <w:lang w:eastAsia="en-NZ"/>
        </w:rPr>
        <w:t xml:space="preserve"> w</w:t>
      </w:r>
      <w:r w:rsidRPr="00E2203D">
        <w:rPr>
          <w:rFonts w:asciiTheme="majorHAnsi" w:eastAsia="Times New Roman" w:hAnsiTheme="majorHAnsi" w:cs="Times New Roman"/>
          <w:sz w:val="24"/>
          <w:szCs w:val="24"/>
          <w:lang w:eastAsia="en-NZ"/>
        </w:rPr>
        <w:t>here there is unfailing love and full redemption.</w:t>
      </w:r>
      <w:r w:rsidR="00E2203D">
        <w:rPr>
          <w:rFonts w:asciiTheme="majorHAnsi" w:eastAsia="Times New Roman" w:hAnsiTheme="majorHAnsi" w:cs="Times New Roman"/>
          <w:sz w:val="24"/>
          <w:szCs w:val="24"/>
          <w:lang w:eastAsia="en-NZ"/>
        </w:rPr>
        <w:t xml:space="preserve"> </w:t>
      </w:r>
      <w:r w:rsidRPr="00E2203D">
        <w:rPr>
          <w:rFonts w:asciiTheme="majorHAnsi" w:eastAsia="Times New Roman" w:hAnsiTheme="majorHAnsi" w:cs="Times New Roman"/>
          <w:sz w:val="24"/>
          <w:szCs w:val="24"/>
          <w:vertAlign w:val="superscript"/>
          <w:lang w:eastAsia="en-NZ"/>
        </w:rPr>
        <w:t>8</w:t>
      </w:r>
      <w:proofErr w:type="gramStart"/>
      <w:r w:rsidRPr="00E2203D">
        <w:rPr>
          <w:rFonts w:asciiTheme="majorHAnsi" w:eastAsia="Times New Roman" w:hAnsiTheme="majorHAnsi" w:cs="Times New Roman"/>
          <w:sz w:val="24"/>
          <w:szCs w:val="24"/>
          <w:vertAlign w:val="superscript"/>
          <w:lang w:eastAsia="en-NZ"/>
        </w:rPr>
        <w:t> </w:t>
      </w:r>
      <w:r w:rsidRPr="00E2203D">
        <w:rPr>
          <w:rFonts w:asciiTheme="majorHAnsi" w:eastAsia="Times New Roman" w:hAnsiTheme="majorHAnsi" w:cs="Times New Roman"/>
          <w:sz w:val="24"/>
          <w:szCs w:val="24"/>
          <w:lang w:eastAsia="en-NZ"/>
        </w:rPr>
        <w:t xml:space="preserve"> It</w:t>
      </w:r>
      <w:proofErr w:type="gramEnd"/>
      <w:r w:rsidRPr="00E2203D">
        <w:rPr>
          <w:rFonts w:asciiTheme="majorHAnsi" w:eastAsia="Times New Roman" w:hAnsiTheme="majorHAnsi" w:cs="Times New Roman"/>
          <w:sz w:val="24"/>
          <w:szCs w:val="24"/>
          <w:lang w:eastAsia="en-NZ"/>
        </w:rPr>
        <w:t xml:space="preserve"> is God who will redeem Israel</w:t>
      </w:r>
      <w:r w:rsidRPr="00E2203D">
        <w:rPr>
          <w:rFonts w:asciiTheme="majorHAnsi" w:eastAsia="Times New Roman" w:hAnsiTheme="majorHAnsi" w:cs="Times New Roman"/>
          <w:sz w:val="24"/>
          <w:szCs w:val="24"/>
          <w:lang w:eastAsia="en-NZ"/>
        </w:rPr>
        <w:br/>
      </w:r>
    </w:p>
    <w:p w:rsidR="00E2203D" w:rsidRDefault="00E2203D" w:rsidP="00383FE3">
      <w:pPr>
        <w:outlineLvl w:val="2"/>
        <w:rPr>
          <w:rStyle w:val="text"/>
          <w:rFonts w:asciiTheme="majorHAnsi" w:hAnsiTheme="majorHAnsi"/>
        </w:rPr>
      </w:pPr>
      <w:r>
        <w:rPr>
          <w:rStyle w:val="passage-display-bcv"/>
          <w:rFonts w:asciiTheme="majorHAnsi" w:hAnsiTheme="majorHAnsi"/>
          <w:b/>
          <w:sz w:val="24"/>
          <w:szCs w:val="24"/>
        </w:rPr>
        <w:t>J</w:t>
      </w:r>
      <w:r w:rsidR="00040436" w:rsidRPr="00E2203D">
        <w:rPr>
          <w:rStyle w:val="passage-display-bcv"/>
          <w:rFonts w:asciiTheme="majorHAnsi" w:hAnsiTheme="majorHAnsi"/>
          <w:b/>
          <w:sz w:val="24"/>
          <w:szCs w:val="24"/>
        </w:rPr>
        <w:t>ohn 11:1-45</w:t>
      </w:r>
      <w:r w:rsidRPr="00E2203D">
        <w:rPr>
          <w:rStyle w:val="passage-display-version"/>
          <w:rFonts w:asciiTheme="majorHAnsi" w:hAnsiTheme="majorHAnsi"/>
          <w:b/>
          <w:sz w:val="24"/>
          <w:szCs w:val="24"/>
        </w:rPr>
        <w:t xml:space="preserve"> </w:t>
      </w:r>
      <w:r w:rsidR="00040436" w:rsidRPr="00E2203D">
        <w:rPr>
          <w:rStyle w:val="text"/>
          <w:rFonts w:asciiTheme="majorHAnsi" w:hAnsiTheme="majorHAnsi"/>
          <w:b/>
          <w:sz w:val="24"/>
          <w:szCs w:val="24"/>
        </w:rPr>
        <w:t>The Death of Lazarus</w:t>
      </w:r>
      <w:r>
        <w:rPr>
          <w:rStyle w:val="text"/>
          <w:rFonts w:asciiTheme="majorHAnsi" w:hAnsiTheme="majorHAnsi"/>
          <w:b/>
          <w:sz w:val="24"/>
          <w:szCs w:val="24"/>
        </w:rPr>
        <w:t xml:space="preserve">   </w:t>
      </w:r>
      <w:r w:rsidR="00040436" w:rsidRPr="00E2203D">
        <w:rPr>
          <w:rStyle w:val="chapternum"/>
          <w:rFonts w:asciiTheme="majorHAnsi" w:eastAsiaTheme="majorEastAsia" w:hAnsiTheme="majorHAnsi"/>
          <w:sz w:val="24"/>
          <w:szCs w:val="24"/>
        </w:rPr>
        <w:t>11 </w:t>
      </w:r>
      <w:r w:rsidR="00040436" w:rsidRPr="00E2203D">
        <w:rPr>
          <w:rStyle w:val="text"/>
          <w:rFonts w:asciiTheme="majorHAnsi" w:hAnsiTheme="majorHAnsi"/>
          <w:sz w:val="24"/>
          <w:szCs w:val="24"/>
        </w:rPr>
        <w:t>Now a man named Lazarus was sick. He was from Bethany, the village of Mary and her sister Martha.</w:t>
      </w:r>
      <w:r w:rsidR="00040436" w:rsidRPr="00E2203D">
        <w:rPr>
          <w:rFonts w:asciiTheme="majorHAnsi" w:hAnsiTheme="majorHAnsi"/>
          <w:sz w:val="24"/>
          <w:szCs w:val="24"/>
        </w:rPr>
        <w:t xml:space="preserve"> </w:t>
      </w:r>
      <w:r w:rsidR="00040436" w:rsidRPr="00E2203D">
        <w:rPr>
          <w:rStyle w:val="text"/>
          <w:rFonts w:asciiTheme="majorHAnsi" w:hAnsiTheme="majorHAnsi"/>
          <w:sz w:val="24"/>
          <w:szCs w:val="24"/>
          <w:vertAlign w:val="superscript"/>
        </w:rPr>
        <w:t>2 </w:t>
      </w:r>
      <w:r w:rsidR="00040436" w:rsidRPr="00E2203D">
        <w:rPr>
          <w:rStyle w:val="text"/>
          <w:rFonts w:asciiTheme="majorHAnsi" w:hAnsiTheme="majorHAnsi"/>
          <w:sz w:val="24"/>
          <w:szCs w:val="24"/>
        </w:rPr>
        <w:t>(This Mary, whose brother Lazarus now lay sick, was the same one who poured perfume on the Lord and wiped his feet with her hair.)</w:t>
      </w:r>
      <w:r w:rsidR="00040436" w:rsidRPr="00E2203D">
        <w:rPr>
          <w:rFonts w:asciiTheme="majorHAnsi" w:hAnsiTheme="majorHAnsi"/>
          <w:sz w:val="24"/>
          <w:szCs w:val="24"/>
        </w:rPr>
        <w:t xml:space="preserve"> </w:t>
      </w:r>
      <w:r w:rsidR="00040436" w:rsidRPr="00E2203D">
        <w:rPr>
          <w:rStyle w:val="text"/>
          <w:rFonts w:asciiTheme="majorHAnsi" w:hAnsiTheme="majorHAnsi"/>
          <w:sz w:val="24"/>
          <w:szCs w:val="24"/>
          <w:vertAlign w:val="superscript"/>
        </w:rPr>
        <w:t>3 </w:t>
      </w:r>
      <w:r w:rsidR="00040436" w:rsidRPr="00E2203D">
        <w:rPr>
          <w:rStyle w:val="text"/>
          <w:rFonts w:asciiTheme="majorHAnsi" w:hAnsiTheme="majorHAnsi"/>
          <w:sz w:val="24"/>
          <w:szCs w:val="24"/>
        </w:rPr>
        <w:t>So the sisters sent word to Jesus, “Lord, the one you love is sick</w:t>
      </w:r>
      <w:r>
        <w:rPr>
          <w:rStyle w:val="text"/>
          <w:rFonts w:asciiTheme="majorHAnsi" w:hAnsiTheme="majorHAnsi"/>
        </w:rPr>
        <w:t>.” ...</w:t>
      </w:r>
      <w:r w:rsidR="00383FE3">
        <w:rPr>
          <w:rStyle w:val="text"/>
          <w:rFonts w:asciiTheme="majorHAnsi" w:hAnsiTheme="majorHAnsi"/>
        </w:rPr>
        <w:t xml:space="preserve">   </w:t>
      </w:r>
      <w:r w:rsidR="00040436" w:rsidRPr="00E2203D">
        <w:rPr>
          <w:rStyle w:val="text"/>
          <w:rFonts w:asciiTheme="majorHAnsi" w:hAnsiTheme="majorHAnsi"/>
          <w:sz w:val="24"/>
          <w:szCs w:val="24"/>
          <w:vertAlign w:val="superscript"/>
        </w:rPr>
        <w:t>5 </w:t>
      </w:r>
      <w:r w:rsidR="00040436" w:rsidRPr="00E2203D">
        <w:rPr>
          <w:rStyle w:val="text"/>
          <w:rFonts w:asciiTheme="majorHAnsi" w:hAnsiTheme="majorHAnsi"/>
          <w:sz w:val="24"/>
          <w:szCs w:val="24"/>
        </w:rPr>
        <w:t>Now Jesus loved Martha and her sister and Lazarus.</w:t>
      </w:r>
      <w:r w:rsidR="00040436" w:rsidRPr="00E2203D">
        <w:rPr>
          <w:rFonts w:asciiTheme="majorHAnsi" w:hAnsiTheme="majorHAnsi"/>
          <w:sz w:val="24"/>
          <w:szCs w:val="24"/>
        </w:rPr>
        <w:t xml:space="preserve"> </w:t>
      </w:r>
      <w:r w:rsidR="00040436" w:rsidRPr="00E2203D">
        <w:rPr>
          <w:rStyle w:val="text"/>
          <w:rFonts w:asciiTheme="majorHAnsi" w:hAnsiTheme="majorHAnsi"/>
          <w:sz w:val="24"/>
          <w:szCs w:val="24"/>
          <w:vertAlign w:val="superscript"/>
        </w:rPr>
        <w:t>6 </w:t>
      </w:r>
      <w:r w:rsidR="00040436" w:rsidRPr="00E2203D">
        <w:rPr>
          <w:rStyle w:val="text"/>
          <w:rFonts w:asciiTheme="majorHAnsi" w:hAnsiTheme="majorHAnsi"/>
          <w:sz w:val="24"/>
          <w:szCs w:val="24"/>
        </w:rPr>
        <w:t>So when he heard that Lazarus was sick, he stayed where he was two more days,</w:t>
      </w:r>
      <w:r w:rsidR="00040436" w:rsidRPr="00E2203D">
        <w:rPr>
          <w:rFonts w:asciiTheme="majorHAnsi" w:hAnsiTheme="majorHAnsi"/>
          <w:sz w:val="24"/>
          <w:szCs w:val="24"/>
        </w:rPr>
        <w:t xml:space="preserve"> </w:t>
      </w:r>
      <w:r w:rsidR="00040436" w:rsidRPr="00E2203D">
        <w:rPr>
          <w:rStyle w:val="text"/>
          <w:rFonts w:asciiTheme="majorHAnsi" w:hAnsiTheme="majorHAnsi"/>
          <w:sz w:val="24"/>
          <w:szCs w:val="24"/>
          <w:vertAlign w:val="superscript"/>
        </w:rPr>
        <w:t>7 </w:t>
      </w:r>
      <w:r w:rsidR="00040436" w:rsidRPr="00E2203D">
        <w:rPr>
          <w:rStyle w:val="text"/>
          <w:rFonts w:asciiTheme="majorHAnsi" w:hAnsiTheme="majorHAnsi"/>
          <w:sz w:val="24"/>
          <w:szCs w:val="24"/>
        </w:rPr>
        <w:t xml:space="preserve">and then he said to his disciples, </w:t>
      </w:r>
      <w:r w:rsidR="00040436" w:rsidRPr="00E2203D">
        <w:rPr>
          <w:rStyle w:val="woj"/>
          <w:rFonts w:asciiTheme="majorHAnsi" w:hAnsiTheme="majorHAnsi"/>
          <w:sz w:val="24"/>
          <w:szCs w:val="24"/>
        </w:rPr>
        <w:t>“Let us go back to Judea.”</w:t>
      </w:r>
      <w:r>
        <w:rPr>
          <w:rStyle w:val="woj"/>
          <w:rFonts w:asciiTheme="majorHAnsi" w:hAnsiTheme="majorHAnsi"/>
        </w:rPr>
        <w:t>...</w:t>
      </w:r>
      <w:r w:rsidR="00383FE3">
        <w:rPr>
          <w:rStyle w:val="woj"/>
          <w:rFonts w:asciiTheme="majorHAnsi" w:hAnsiTheme="majorHAnsi"/>
        </w:rPr>
        <w:t xml:space="preserve">   </w:t>
      </w:r>
      <w:r w:rsidR="00040436" w:rsidRPr="00E2203D">
        <w:rPr>
          <w:rStyle w:val="text"/>
          <w:rFonts w:asciiTheme="majorHAnsi" w:hAnsiTheme="majorHAnsi"/>
          <w:sz w:val="24"/>
          <w:szCs w:val="24"/>
          <w:vertAlign w:val="superscript"/>
        </w:rPr>
        <w:t>17 </w:t>
      </w:r>
      <w:proofErr w:type="gramStart"/>
      <w:r w:rsidR="00040436" w:rsidRPr="00E2203D">
        <w:rPr>
          <w:rStyle w:val="text"/>
          <w:rFonts w:asciiTheme="majorHAnsi" w:hAnsiTheme="majorHAnsi"/>
          <w:sz w:val="24"/>
          <w:szCs w:val="24"/>
        </w:rPr>
        <w:t>On</w:t>
      </w:r>
      <w:proofErr w:type="gramEnd"/>
      <w:r w:rsidR="00040436" w:rsidRPr="00E2203D">
        <w:rPr>
          <w:rStyle w:val="text"/>
          <w:rFonts w:asciiTheme="majorHAnsi" w:hAnsiTheme="majorHAnsi"/>
          <w:sz w:val="24"/>
          <w:szCs w:val="24"/>
        </w:rPr>
        <w:t xml:space="preserve"> his arrival, Jesus found that Lazarus had already been in the tomb for four days.</w:t>
      </w:r>
      <w:r w:rsidR="00040436" w:rsidRPr="00E2203D">
        <w:rPr>
          <w:rFonts w:asciiTheme="majorHAnsi" w:hAnsiTheme="majorHAnsi"/>
          <w:sz w:val="24"/>
          <w:szCs w:val="24"/>
        </w:rPr>
        <w:t xml:space="preserve"> </w:t>
      </w:r>
      <w:r w:rsidR="00040436" w:rsidRPr="00E2203D">
        <w:rPr>
          <w:rStyle w:val="text"/>
          <w:rFonts w:asciiTheme="majorHAnsi" w:hAnsiTheme="majorHAnsi"/>
          <w:sz w:val="24"/>
          <w:szCs w:val="24"/>
          <w:vertAlign w:val="superscript"/>
        </w:rPr>
        <w:t>18 </w:t>
      </w:r>
      <w:r w:rsidR="00040436" w:rsidRPr="00E2203D">
        <w:rPr>
          <w:rStyle w:val="text"/>
          <w:rFonts w:asciiTheme="majorHAnsi" w:hAnsiTheme="majorHAnsi"/>
          <w:sz w:val="24"/>
          <w:szCs w:val="24"/>
        </w:rPr>
        <w:t>Now Bethany was less than two miles</w:t>
      </w:r>
      <w:r w:rsidR="00040436" w:rsidRPr="00E2203D">
        <w:rPr>
          <w:rStyle w:val="text"/>
          <w:rFonts w:asciiTheme="majorHAnsi" w:hAnsiTheme="majorHAnsi"/>
          <w:sz w:val="24"/>
          <w:szCs w:val="24"/>
          <w:vertAlign w:val="superscript"/>
        </w:rPr>
        <w:t>[</w:t>
      </w:r>
      <w:hyperlink r:id="rId6" w:anchor="fen-NIV-26542b" w:tooltip="See footnote b" w:history="1">
        <w:r w:rsidR="00040436" w:rsidRPr="00E2203D">
          <w:rPr>
            <w:rStyle w:val="Hyperlink"/>
            <w:rFonts w:asciiTheme="majorHAnsi" w:hAnsiTheme="majorHAnsi"/>
            <w:sz w:val="24"/>
            <w:szCs w:val="24"/>
            <w:vertAlign w:val="superscript"/>
          </w:rPr>
          <w:t>b</w:t>
        </w:r>
      </w:hyperlink>
      <w:r w:rsidR="00040436" w:rsidRPr="00E2203D">
        <w:rPr>
          <w:rStyle w:val="text"/>
          <w:rFonts w:asciiTheme="majorHAnsi" w:hAnsiTheme="majorHAnsi"/>
          <w:sz w:val="24"/>
          <w:szCs w:val="24"/>
          <w:vertAlign w:val="superscript"/>
        </w:rPr>
        <w:t>]</w:t>
      </w:r>
      <w:r w:rsidR="00040436" w:rsidRPr="00E2203D">
        <w:rPr>
          <w:rStyle w:val="text"/>
          <w:rFonts w:asciiTheme="majorHAnsi" w:hAnsiTheme="majorHAnsi"/>
          <w:sz w:val="24"/>
          <w:szCs w:val="24"/>
        </w:rPr>
        <w:t xml:space="preserve"> from Jerusalem,</w:t>
      </w:r>
      <w:r w:rsidR="00040436" w:rsidRPr="00E2203D">
        <w:rPr>
          <w:rFonts w:asciiTheme="majorHAnsi" w:hAnsiTheme="majorHAnsi"/>
          <w:sz w:val="24"/>
          <w:szCs w:val="24"/>
        </w:rPr>
        <w:t xml:space="preserve"> </w:t>
      </w:r>
      <w:r w:rsidR="00040436" w:rsidRPr="00E2203D">
        <w:rPr>
          <w:rStyle w:val="text"/>
          <w:rFonts w:asciiTheme="majorHAnsi" w:hAnsiTheme="majorHAnsi"/>
          <w:sz w:val="24"/>
          <w:szCs w:val="24"/>
          <w:vertAlign w:val="superscript"/>
        </w:rPr>
        <w:t>19 </w:t>
      </w:r>
      <w:r w:rsidR="00040436" w:rsidRPr="00E2203D">
        <w:rPr>
          <w:rStyle w:val="text"/>
          <w:rFonts w:asciiTheme="majorHAnsi" w:hAnsiTheme="majorHAnsi"/>
          <w:sz w:val="24"/>
          <w:szCs w:val="24"/>
        </w:rPr>
        <w:t>and many Jews had come to Martha and Mary to comfort them in the loss of their brother.</w:t>
      </w:r>
      <w:r w:rsidR="00040436" w:rsidRPr="00E2203D">
        <w:rPr>
          <w:rFonts w:asciiTheme="majorHAnsi" w:hAnsiTheme="majorHAnsi"/>
          <w:sz w:val="24"/>
          <w:szCs w:val="24"/>
        </w:rPr>
        <w:t xml:space="preserve"> </w:t>
      </w:r>
      <w:r w:rsidR="00040436" w:rsidRPr="00E2203D">
        <w:rPr>
          <w:rStyle w:val="text"/>
          <w:rFonts w:asciiTheme="majorHAnsi" w:hAnsiTheme="majorHAnsi"/>
          <w:sz w:val="24"/>
          <w:szCs w:val="24"/>
          <w:vertAlign w:val="superscript"/>
        </w:rPr>
        <w:t>20 </w:t>
      </w:r>
      <w:r w:rsidR="00040436" w:rsidRPr="00E2203D">
        <w:rPr>
          <w:rStyle w:val="text"/>
          <w:rFonts w:asciiTheme="majorHAnsi" w:hAnsiTheme="majorHAnsi"/>
          <w:sz w:val="24"/>
          <w:szCs w:val="24"/>
        </w:rPr>
        <w:t>When Martha heard that Jesus was coming, she went out to meet him, but Mary stayed at home.</w:t>
      </w:r>
      <w:r>
        <w:rPr>
          <w:rStyle w:val="text"/>
          <w:rFonts w:asciiTheme="majorHAnsi" w:hAnsiTheme="majorHAnsi"/>
        </w:rPr>
        <w:t xml:space="preserve">  </w:t>
      </w:r>
      <w:r w:rsidR="00040436" w:rsidRPr="00E2203D">
        <w:rPr>
          <w:rStyle w:val="text"/>
          <w:rFonts w:asciiTheme="majorHAnsi" w:hAnsiTheme="majorHAnsi"/>
          <w:sz w:val="24"/>
          <w:szCs w:val="24"/>
          <w:vertAlign w:val="superscript"/>
        </w:rPr>
        <w:t>21 </w:t>
      </w:r>
      <w:r w:rsidR="00040436" w:rsidRPr="00E2203D">
        <w:rPr>
          <w:rStyle w:val="text"/>
          <w:rFonts w:asciiTheme="majorHAnsi" w:hAnsiTheme="majorHAnsi"/>
          <w:sz w:val="24"/>
          <w:szCs w:val="24"/>
        </w:rPr>
        <w:t>“Lord,” Martha said to Jesus, “if you had been here, my brother would not have died.</w:t>
      </w:r>
      <w:r w:rsidR="00040436" w:rsidRPr="00E2203D">
        <w:rPr>
          <w:rFonts w:asciiTheme="majorHAnsi" w:hAnsiTheme="majorHAnsi"/>
          <w:sz w:val="24"/>
          <w:szCs w:val="24"/>
        </w:rPr>
        <w:t xml:space="preserve"> </w:t>
      </w:r>
      <w:r w:rsidR="00040436" w:rsidRPr="00E2203D">
        <w:rPr>
          <w:rStyle w:val="text"/>
          <w:rFonts w:asciiTheme="majorHAnsi" w:hAnsiTheme="majorHAnsi"/>
          <w:sz w:val="24"/>
          <w:szCs w:val="24"/>
          <w:vertAlign w:val="superscript"/>
        </w:rPr>
        <w:t>22 </w:t>
      </w:r>
      <w:r w:rsidR="00040436" w:rsidRPr="00E2203D">
        <w:rPr>
          <w:rStyle w:val="text"/>
          <w:rFonts w:asciiTheme="majorHAnsi" w:hAnsiTheme="majorHAnsi"/>
          <w:sz w:val="24"/>
          <w:szCs w:val="24"/>
        </w:rPr>
        <w:t>But I know that even now God will give you whatever you ask.”</w:t>
      </w:r>
      <w:r>
        <w:rPr>
          <w:rStyle w:val="text"/>
          <w:rFonts w:asciiTheme="majorHAnsi" w:hAnsiTheme="majorHAnsi"/>
        </w:rPr>
        <w:t xml:space="preserve">  </w:t>
      </w:r>
      <w:r w:rsidR="00040436" w:rsidRPr="00E2203D">
        <w:rPr>
          <w:rStyle w:val="text"/>
          <w:rFonts w:asciiTheme="majorHAnsi" w:hAnsiTheme="majorHAnsi"/>
          <w:sz w:val="24"/>
          <w:szCs w:val="24"/>
          <w:vertAlign w:val="superscript"/>
        </w:rPr>
        <w:t>23 </w:t>
      </w:r>
      <w:r w:rsidR="00040436" w:rsidRPr="00E2203D">
        <w:rPr>
          <w:rStyle w:val="text"/>
          <w:rFonts w:asciiTheme="majorHAnsi" w:hAnsiTheme="majorHAnsi"/>
          <w:sz w:val="24"/>
          <w:szCs w:val="24"/>
        </w:rPr>
        <w:t xml:space="preserve">Jesus said to her, </w:t>
      </w:r>
      <w:r w:rsidR="00040436" w:rsidRPr="00E2203D">
        <w:rPr>
          <w:rStyle w:val="woj"/>
          <w:rFonts w:asciiTheme="majorHAnsi" w:hAnsiTheme="majorHAnsi"/>
          <w:sz w:val="24"/>
          <w:szCs w:val="24"/>
        </w:rPr>
        <w:t>“Your brother will rise again.”</w:t>
      </w:r>
      <w:r>
        <w:rPr>
          <w:rStyle w:val="woj"/>
          <w:rFonts w:asciiTheme="majorHAnsi" w:hAnsiTheme="majorHAnsi"/>
        </w:rPr>
        <w:t xml:space="preserve">   </w:t>
      </w:r>
      <w:r w:rsidR="00040436" w:rsidRPr="00E2203D">
        <w:rPr>
          <w:rStyle w:val="text"/>
          <w:rFonts w:asciiTheme="majorHAnsi" w:hAnsiTheme="majorHAnsi"/>
          <w:sz w:val="24"/>
          <w:szCs w:val="24"/>
          <w:vertAlign w:val="superscript"/>
        </w:rPr>
        <w:t>24 </w:t>
      </w:r>
      <w:r w:rsidR="00040436" w:rsidRPr="00E2203D">
        <w:rPr>
          <w:rStyle w:val="text"/>
          <w:rFonts w:asciiTheme="majorHAnsi" w:hAnsiTheme="majorHAnsi"/>
          <w:sz w:val="24"/>
          <w:szCs w:val="24"/>
        </w:rPr>
        <w:t>Martha answered, “I know he will rise again in the resurrection at the last day.”</w:t>
      </w:r>
      <w:r>
        <w:rPr>
          <w:rStyle w:val="text"/>
          <w:rFonts w:asciiTheme="majorHAnsi" w:hAnsiTheme="majorHAnsi"/>
        </w:rPr>
        <w:t xml:space="preserve">   </w:t>
      </w:r>
      <w:r w:rsidR="00040436" w:rsidRPr="00E2203D">
        <w:rPr>
          <w:rStyle w:val="text"/>
          <w:rFonts w:asciiTheme="majorHAnsi" w:hAnsiTheme="majorHAnsi"/>
          <w:sz w:val="24"/>
          <w:szCs w:val="24"/>
          <w:vertAlign w:val="superscript"/>
        </w:rPr>
        <w:t>25 </w:t>
      </w:r>
      <w:r w:rsidR="00040436" w:rsidRPr="00E2203D">
        <w:rPr>
          <w:rStyle w:val="text"/>
          <w:rFonts w:asciiTheme="majorHAnsi" w:hAnsiTheme="majorHAnsi"/>
          <w:sz w:val="24"/>
          <w:szCs w:val="24"/>
        </w:rPr>
        <w:t xml:space="preserve">Jesus said to her, </w:t>
      </w:r>
      <w:r w:rsidR="00040436" w:rsidRPr="00E2203D">
        <w:rPr>
          <w:rStyle w:val="woj"/>
          <w:rFonts w:asciiTheme="majorHAnsi" w:hAnsiTheme="majorHAnsi"/>
          <w:sz w:val="24"/>
          <w:szCs w:val="24"/>
        </w:rPr>
        <w:t>“I am the resurrection and the life. The one who believes in me will live, even though they die;</w:t>
      </w:r>
      <w:r w:rsidR="00040436" w:rsidRPr="00E2203D">
        <w:rPr>
          <w:rFonts w:asciiTheme="majorHAnsi" w:hAnsiTheme="majorHAnsi"/>
          <w:sz w:val="24"/>
          <w:szCs w:val="24"/>
        </w:rPr>
        <w:t xml:space="preserve"> </w:t>
      </w:r>
      <w:r w:rsidR="00040436" w:rsidRPr="00E2203D">
        <w:rPr>
          <w:rStyle w:val="woj"/>
          <w:rFonts w:asciiTheme="majorHAnsi" w:hAnsiTheme="majorHAnsi"/>
          <w:sz w:val="24"/>
          <w:szCs w:val="24"/>
          <w:vertAlign w:val="superscript"/>
        </w:rPr>
        <w:t>26 </w:t>
      </w:r>
      <w:r w:rsidR="00040436" w:rsidRPr="00E2203D">
        <w:rPr>
          <w:rStyle w:val="woj"/>
          <w:rFonts w:asciiTheme="majorHAnsi" w:hAnsiTheme="majorHAnsi"/>
          <w:sz w:val="24"/>
          <w:szCs w:val="24"/>
        </w:rPr>
        <w:t>and whoever lives by believing in me will never die. Do you believe this?”</w:t>
      </w:r>
      <w:r>
        <w:rPr>
          <w:rStyle w:val="woj"/>
          <w:rFonts w:asciiTheme="majorHAnsi" w:hAnsiTheme="majorHAnsi"/>
        </w:rPr>
        <w:t xml:space="preserve">  </w:t>
      </w:r>
      <w:r w:rsidR="00040436" w:rsidRPr="00E2203D">
        <w:rPr>
          <w:rStyle w:val="text"/>
          <w:rFonts w:asciiTheme="majorHAnsi" w:hAnsiTheme="majorHAnsi"/>
          <w:sz w:val="24"/>
          <w:szCs w:val="24"/>
          <w:vertAlign w:val="superscript"/>
        </w:rPr>
        <w:t>27 </w:t>
      </w:r>
      <w:r w:rsidR="00040436" w:rsidRPr="00E2203D">
        <w:rPr>
          <w:rStyle w:val="text"/>
          <w:rFonts w:asciiTheme="majorHAnsi" w:hAnsiTheme="majorHAnsi"/>
          <w:sz w:val="24"/>
          <w:szCs w:val="24"/>
        </w:rPr>
        <w:t>“Yes, Lord,” she replied, “I believe that you are the Messiah, the Son of God, who is to come into the world.”</w:t>
      </w:r>
      <w:r>
        <w:rPr>
          <w:rStyle w:val="text"/>
          <w:rFonts w:asciiTheme="majorHAnsi" w:hAnsiTheme="majorHAnsi"/>
        </w:rPr>
        <w:t xml:space="preserve">  </w:t>
      </w:r>
    </w:p>
    <w:p w:rsidR="00040436" w:rsidRPr="00E2203D" w:rsidRDefault="00040436" w:rsidP="00040436">
      <w:pPr>
        <w:pStyle w:val="NormalWeb"/>
        <w:rPr>
          <w:rFonts w:asciiTheme="majorHAnsi" w:hAnsiTheme="majorHAnsi"/>
        </w:rPr>
      </w:pPr>
      <w:r w:rsidRPr="00E2203D">
        <w:rPr>
          <w:rStyle w:val="text"/>
          <w:rFonts w:asciiTheme="majorHAnsi" w:hAnsiTheme="majorHAnsi"/>
          <w:vertAlign w:val="superscript"/>
        </w:rPr>
        <w:t>28 </w:t>
      </w:r>
      <w:r w:rsidRPr="00E2203D">
        <w:rPr>
          <w:rStyle w:val="text"/>
          <w:rFonts w:asciiTheme="majorHAnsi" w:hAnsiTheme="majorHAnsi"/>
        </w:rPr>
        <w:t>After she had said this, she went back and called her sister Mary aside. “The Teacher is here,” she said, “and is asking for you.”</w:t>
      </w:r>
      <w:r w:rsidRPr="00E2203D">
        <w:rPr>
          <w:rFonts w:asciiTheme="majorHAnsi" w:hAnsiTheme="majorHAnsi"/>
        </w:rPr>
        <w:t xml:space="preserve"> </w:t>
      </w:r>
      <w:r w:rsidRPr="00E2203D">
        <w:rPr>
          <w:rStyle w:val="text"/>
          <w:rFonts w:asciiTheme="majorHAnsi" w:hAnsiTheme="majorHAnsi"/>
          <w:vertAlign w:val="superscript"/>
        </w:rPr>
        <w:t>29 </w:t>
      </w:r>
      <w:r w:rsidRPr="00E2203D">
        <w:rPr>
          <w:rStyle w:val="text"/>
          <w:rFonts w:asciiTheme="majorHAnsi" w:hAnsiTheme="majorHAnsi"/>
        </w:rPr>
        <w:t>When Mary heard this, she got up quickly and went to him.</w:t>
      </w:r>
      <w:r w:rsidRPr="00E2203D">
        <w:rPr>
          <w:rFonts w:asciiTheme="majorHAnsi" w:hAnsiTheme="majorHAnsi"/>
        </w:rPr>
        <w:t xml:space="preserve"> </w:t>
      </w:r>
      <w:r w:rsidRPr="00E2203D">
        <w:rPr>
          <w:rStyle w:val="text"/>
          <w:rFonts w:asciiTheme="majorHAnsi" w:hAnsiTheme="majorHAnsi"/>
          <w:vertAlign w:val="superscript"/>
        </w:rPr>
        <w:t>30 </w:t>
      </w:r>
      <w:r w:rsidRPr="00E2203D">
        <w:rPr>
          <w:rStyle w:val="text"/>
          <w:rFonts w:asciiTheme="majorHAnsi" w:hAnsiTheme="majorHAnsi"/>
        </w:rPr>
        <w:t>Now Jesus had not yet entered the village, but was still at the place where Martha had met him.</w:t>
      </w:r>
      <w:r w:rsidRPr="00E2203D">
        <w:rPr>
          <w:rFonts w:asciiTheme="majorHAnsi" w:hAnsiTheme="majorHAnsi"/>
        </w:rPr>
        <w:t xml:space="preserve"> </w:t>
      </w:r>
      <w:r w:rsidRPr="00E2203D">
        <w:rPr>
          <w:rStyle w:val="text"/>
          <w:rFonts w:asciiTheme="majorHAnsi" w:hAnsiTheme="majorHAnsi"/>
          <w:vertAlign w:val="superscript"/>
        </w:rPr>
        <w:t>31 </w:t>
      </w:r>
      <w:r w:rsidRPr="00E2203D">
        <w:rPr>
          <w:rStyle w:val="text"/>
          <w:rFonts w:asciiTheme="majorHAnsi" w:hAnsiTheme="majorHAnsi"/>
        </w:rPr>
        <w:t>When the Jews who had been with Mary in the house, comforting her, noticed how quickly she got up and went out, they followed her, supposing she was going to the tomb to mourn there.</w:t>
      </w:r>
      <w:r w:rsidR="00E2203D">
        <w:rPr>
          <w:rStyle w:val="text"/>
          <w:rFonts w:asciiTheme="majorHAnsi" w:hAnsiTheme="majorHAnsi"/>
        </w:rPr>
        <w:t xml:space="preserve">  </w:t>
      </w:r>
      <w:r w:rsidRPr="00E2203D">
        <w:rPr>
          <w:rStyle w:val="text"/>
          <w:rFonts w:asciiTheme="majorHAnsi" w:hAnsiTheme="majorHAnsi"/>
          <w:vertAlign w:val="superscript"/>
        </w:rPr>
        <w:t>32 </w:t>
      </w:r>
      <w:r w:rsidRPr="00E2203D">
        <w:rPr>
          <w:rStyle w:val="text"/>
          <w:rFonts w:asciiTheme="majorHAnsi" w:hAnsiTheme="majorHAnsi"/>
        </w:rPr>
        <w:t>When Mary reached the place where Jesus was and saw him, she fell at his feet and said, “Lord, if you had been here, my brother would not have died.”</w:t>
      </w:r>
      <w:r w:rsidR="00E2203D">
        <w:rPr>
          <w:rStyle w:val="text"/>
          <w:rFonts w:asciiTheme="majorHAnsi" w:hAnsiTheme="majorHAnsi"/>
        </w:rPr>
        <w:t xml:space="preserve">  </w:t>
      </w:r>
      <w:r w:rsidRPr="00E2203D">
        <w:rPr>
          <w:rStyle w:val="text"/>
          <w:rFonts w:asciiTheme="majorHAnsi" w:hAnsiTheme="majorHAnsi"/>
          <w:vertAlign w:val="superscript"/>
        </w:rPr>
        <w:t>33 </w:t>
      </w:r>
      <w:r w:rsidRPr="00E2203D">
        <w:rPr>
          <w:rStyle w:val="text"/>
          <w:rFonts w:asciiTheme="majorHAnsi" w:hAnsiTheme="majorHAnsi"/>
        </w:rPr>
        <w:t>When Jesus saw her weeping, and the Jews who had come along with her also weeping, he was deeply moved in spirit and troubled.</w:t>
      </w:r>
      <w:r w:rsidRPr="00E2203D">
        <w:rPr>
          <w:rFonts w:asciiTheme="majorHAnsi" w:hAnsiTheme="majorHAnsi"/>
        </w:rPr>
        <w:t xml:space="preserve"> </w:t>
      </w:r>
      <w:r w:rsidRPr="00E2203D">
        <w:rPr>
          <w:rStyle w:val="woj"/>
          <w:rFonts w:asciiTheme="majorHAnsi" w:hAnsiTheme="majorHAnsi"/>
          <w:vertAlign w:val="superscript"/>
        </w:rPr>
        <w:t>34 </w:t>
      </w:r>
      <w:r w:rsidRPr="00E2203D">
        <w:rPr>
          <w:rStyle w:val="woj"/>
          <w:rFonts w:asciiTheme="majorHAnsi" w:hAnsiTheme="majorHAnsi"/>
        </w:rPr>
        <w:t>“Where have you laid him?”</w:t>
      </w:r>
      <w:r w:rsidRPr="00E2203D">
        <w:rPr>
          <w:rStyle w:val="text"/>
          <w:rFonts w:asciiTheme="majorHAnsi" w:hAnsiTheme="majorHAnsi"/>
        </w:rPr>
        <w:t xml:space="preserve"> he asked.</w:t>
      </w:r>
      <w:r w:rsidR="00E2203D">
        <w:rPr>
          <w:rStyle w:val="text"/>
          <w:rFonts w:asciiTheme="majorHAnsi" w:hAnsiTheme="majorHAnsi"/>
        </w:rPr>
        <w:t xml:space="preserve">  </w:t>
      </w:r>
      <w:r w:rsidRPr="00E2203D">
        <w:rPr>
          <w:rStyle w:val="text"/>
          <w:rFonts w:asciiTheme="majorHAnsi" w:hAnsiTheme="majorHAnsi"/>
        </w:rPr>
        <w:t>“Come and see, Lord,” they replied.</w:t>
      </w:r>
      <w:r w:rsidR="00E2203D">
        <w:rPr>
          <w:rStyle w:val="text"/>
          <w:rFonts w:asciiTheme="majorHAnsi" w:hAnsiTheme="majorHAnsi"/>
        </w:rPr>
        <w:t xml:space="preserve">  </w:t>
      </w:r>
      <w:r w:rsidRPr="00E2203D">
        <w:rPr>
          <w:rStyle w:val="text"/>
          <w:rFonts w:asciiTheme="majorHAnsi" w:hAnsiTheme="majorHAnsi"/>
          <w:vertAlign w:val="superscript"/>
        </w:rPr>
        <w:t>35 </w:t>
      </w:r>
      <w:r w:rsidRPr="00E2203D">
        <w:rPr>
          <w:rStyle w:val="text"/>
          <w:rFonts w:asciiTheme="majorHAnsi" w:hAnsiTheme="majorHAnsi"/>
        </w:rPr>
        <w:t>Jesus wept.</w:t>
      </w:r>
      <w:r w:rsidR="00E2203D">
        <w:rPr>
          <w:rStyle w:val="text"/>
          <w:rFonts w:asciiTheme="majorHAnsi" w:hAnsiTheme="majorHAnsi"/>
        </w:rPr>
        <w:t xml:space="preserve">  </w:t>
      </w:r>
      <w:r w:rsidRPr="00E2203D">
        <w:rPr>
          <w:rStyle w:val="text"/>
          <w:rFonts w:asciiTheme="majorHAnsi" w:hAnsiTheme="majorHAnsi"/>
          <w:vertAlign w:val="superscript"/>
        </w:rPr>
        <w:t>36 </w:t>
      </w:r>
      <w:r w:rsidRPr="00E2203D">
        <w:rPr>
          <w:rStyle w:val="text"/>
          <w:rFonts w:asciiTheme="majorHAnsi" w:hAnsiTheme="majorHAnsi"/>
        </w:rPr>
        <w:t>Then the Jews said, “See how he loved him!”</w:t>
      </w:r>
      <w:r w:rsidR="00E2203D">
        <w:rPr>
          <w:rStyle w:val="text"/>
          <w:rFonts w:asciiTheme="majorHAnsi" w:hAnsiTheme="majorHAnsi"/>
        </w:rPr>
        <w:t xml:space="preserve">  </w:t>
      </w:r>
      <w:r w:rsidRPr="00E2203D">
        <w:rPr>
          <w:rStyle w:val="text"/>
          <w:rFonts w:asciiTheme="majorHAnsi" w:hAnsiTheme="majorHAnsi"/>
          <w:vertAlign w:val="superscript"/>
        </w:rPr>
        <w:t>37 </w:t>
      </w:r>
      <w:r w:rsidRPr="00E2203D">
        <w:rPr>
          <w:rStyle w:val="text"/>
          <w:rFonts w:asciiTheme="majorHAnsi" w:hAnsiTheme="majorHAnsi"/>
        </w:rPr>
        <w:t>But some of them said, “Could not he who opened the eyes of the blind man have kept this man from dying?”</w:t>
      </w:r>
    </w:p>
    <w:p w:rsidR="00040436" w:rsidRDefault="00040436" w:rsidP="00E2203D">
      <w:pPr>
        <w:pStyle w:val="NormalWeb"/>
        <w:spacing w:before="0" w:beforeAutospacing="0" w:after="0" w:afterAutospacing="0"/>
        <w:rPr>
          <w:rStyle w:val="text"/>
          <w:rFonts w:asciiTheme="majorHAnsi" w:hAnsiTheme="majorHAnsi"/>
        </w:rPr>
      </w:pPr>
      <w:r w:rsidRPr="00E2203D">
        <w:rPr>
          <w:rStyle w:val="text"/>
          <w:rFonts w:asciiTheme="majorHAnsi" w:hAnsiTheme="majorHAnsi"/>
          <w:vertAlign w:val="superscript"/>
        </w:rPr>
        <w:t>38 </w:t>
      </w:r>
      <w:r w:rsidRPr="00E2203D">
        <w:rPr>
          <w:rStyle w:val="text"/>
          <w:rFonts w:asciiTheme="majorHAnsi" w:hAnsiTheme="majorHAnsi"/>
        </w:rPr>
        <w:t>Jesus, once more deeply moved, came to the tomb. It was a cave with a stone laid across the entrance.</w:t>
      </w:r>
      <w:r w:rsidRPr="00E2203D">
        <w:rPr>
          <w:rFonts w:asciiTheme="majorHAnsi" w:hAnsiTheme="majorHAnsi"/>
        </w:rPr>
        <w:t xml:space="preserve"> </w:t>
      </w:r>
      <w:r w:rsidRPr="00E2203D">
        <w:rPr>
          <w:rStyle w:val="woj"/>
          <w:rFonts w:asciiTheme="majorHAnsi" w:hAnsiTheme="majorHAnsi"/>
          <w:vertAlign w:val="superscript"/>
        </w:rPr>
        <w:t>39 </w:t>
      </w:r>
      <w:r w:rsidRPr="00E2203D">
        <w:rPr>
          <w:rStyle w:val="woj"/>
          <w:rFonts w:asciiTheme="majorHAnsi" w:hAnsiTheme="majorHAnsi"/>
        </w:rPr>
        <w:t>“Take away the stone,”</w:t>
      </w:r>
      <w:r w:rsidRPr="00E2203D">
        <w:rPr>
          <w:rStyle w:val="text"/>
          <w:rFonts w:asciiTheme="majorHAnsi" w:hAnsiTheme="majorHAnsi"/>
        </w:rPr>
        <w:t xml:space="preserve"> he said.</w:t>
      </w:r>
      <w:r w:rsidR="00E2203D">
        <w:rPr>
          <w:rStyle w:val="text"/>
          <w:rFonts w:asciiTheme="majorHAnsi" w:hAnsiTheme="majorHAnsi"/>
        </w:rPr>
        <w:t xml:space="preserve">  </w:t>
      </w:r>
      <w:r w:rsidRPr="00E2203D">
        <w:rPr>
          <w:rStyle w:val="text"/>
          <w:rFonts w:asciiTheme="majorHAnsi" w:hAnsiTheme="majorHAnsi"/>
        </w:rPr>
        <w:t xml:space="preserve">“But, Lord,” said Martha, the sister of the dead man, “by this time there is a bad </w:t>
      </w:r>
      <w:proofErr w:type="spellStart"/>
      <w:r w:rsidRPr="00E2203D">
        <w:rPr>
          <w:rStyle w:val="text"/>
          <w:rFonts w:asciiTheme="majorHAnsi" w:hAnsiTheme="majorHAnsi"/>
        </w:rPr>
        <w:t>odor</w:t>
      </w:r>
      <w:proofErr w:type="spellEnd"/>
      <w:r w:rsidRPr="00E2203D">
        <w:rPr>
          <w:rStyle w:val="text"/>
          <w:rFonts w:asciiTheme="majorHAnsi" w:hAnsiTheme="majorHAnsi"/>
        </w:rPr>
        <w:t>, for he has been there four days.”</w:t>
      </w:r>
      <w:r w:rsidR="00E2203D">
        <w:rPr>
          <w:rStyle w:val="text"/>
          <w:rFonts w:asciiTheme="majorHAnsi" w:hAnsiTheme="majorHAnsi"/>
        </w:rPr>
        <w:t xml:space="preserve">  </w:t>
      </w:r>
      <w:r w:rsidRPr="00E2203D">
        <w:rPr>
          <w:rStyle w:val="text"/>
          <w:rFonts w:asciiTheme="majorHAnsi" w:hAnsiTheme="majorHAnsi"/>
          <w:vertAlign w:val="superscript"/>
        </w:rPr>
        <w:t>40 </w:t>
      </w:r>
      <w:r w:rsidRPr="00E2203D">
        <w:rPr>
          <w:rStyle w:val="text"/>
          <w:rFonts w:asciiTheme="majorHAnsi" w:hAnsiTheme="majorHAnsi"/>
        </w:rPr>
        <w:t xml:space="preserve">Then Jesus said, </w:t>
      </w:r>
      <w:r w:rsidRPr="00E2203D">
        <w:rPr>
          <w:rStyle w:val="woj"/>
          <w:rFonts w:asciiTheme="majorHAnsi" w:hAnsiTheme="majorHAnsi"/>
        </w:rPr>
        <w:t>“Did I not tell you that if you believe, you will see the glory of God?”</w:t>
      </w:r>
      <w:r w:rsidR="00E2203D">
        <w:rPr>
          <w:rStyle w:val="woj"/>
          <w:rFonts w:asciiTheme="majorHAnsi" w:hAnsiTheme="majorHAnsi"/>
        </w:rPr>
        <w:t xml:space="preserve">  </w:t>
      </w:r>
      <w:r w:rsidRPr="00E2203D">
        <w:rPr>
          <w:rStyle w:val="text"/>
          <w:rFonts w:asciiTheme="majorHAnsi" w:hAnsiTheme="majorHAnsi"/>
          <w:vertAlign w:val="superscript"/>
        </w:rPr>
        <w:t>41 </w:t>
      </w:r>
      <w:r w:rsidRPr="00E2203D">
        <w:rPr>
          <w:rStyle w:val="text"/>
          <w:rFonts w:asciiTheme="majorHAnsi" w:hAnsiTheme="majorHAnsi"/>
        </w:rPr>
        <w:t xml:space="preserve">So they took away the stone. Then Jesus looked up and said, </w:t>
      </w:r>
      <w:r w:rsidRPr="00E2203D">
        <w:rPr>
          <w:rStyle w:val="woj"/>
          <w:rFonts w:asciiTheme="majorHAnsi" w:hAnsiTheme="majorHAnsi"/>
        </w:rPr>
        <w:t>“Father, I thank you that you have heard me.</w:t>
      </w:r>
      <w:r w:rsidRPr="00E2203D">
        <w:rPr>
          <w:rFonts w:asciiTheme="majorHAnsi" w:hAnsiTheme="majorHAnsi"/>
        </w:rPr>
        <w:t xml:space="preserve"> </w:t>
      </w:r>
      <w:r w:rsidRPr="00E2203D">
        <w:rPr>
          <w:rStyle w:val="woj"/>
          <w:rFonts w:asciiTheme="majorHAnsi" w:hAnsiTheme="majorHAnsi"/>
          <w:vertAlign w:val="superscript"/>
        </w:rPr>
        <w:t>42 </w:t>
      </w:r>
      <w:r w:rsidRPr="00E2203D">
        <w:rPr>
          <w:rStyle w:val="woj"/>
          <w:rFonts w:asciiTheme="majorHAnsi" w:hAnsiTheme="majorHAnsi"/>
        </w:rPr>
        <w:t>I knew that you always hear me, but I said this for the benefit of the people standing here, that they may believe that you sent me.”</w:t>
      </w:r>
      <w:r w:rsidR="00E2203D">
        <w:rPr>
          <w:rStyle w:val="woj"/>
          <w:rFonts w:asciiTheme="majorHAnsi" w:hAnsiTheme="majorHAnsi"/>
        </w:rPr>
        <w:t xml:space="preserve">  </w:t>
      </w:r>
      <w:r w:rsidRPr="00E2203D">
        <w:rPr>
          <w:rStyle w:val="text"/>
          <w:rFonts w:asciiTheme="majorHAnsi" w:hAnsiTheme="majorHAnsi"/>
          <w:vertAlign w:val="superscript"/>
        </w:rPr>
        <w:t>43 </w:t>
      </w:r>
      <w:r w:rsidRPr="00E2203D">
        <w:rPr>
          <w:rStyle w:val="text"/>
          <w:rFonts w:asciiTheme="majorHAnsi" w:hAnsiTheme="majorHAnsi"/>
        </w:rPr>
        <w:t xml:space="preserve">When he had said this, Jesus called in a loud voice, </w:t>
      </w:r>
      <w:r w:rsidRPr="00E2203D">
        <w:rPr>
          <w:rStyle w:val="woj"/>
          <w:rFonts w:asciiTheme="majorHAnsi" w:hAnsiTheme="majorHAnsi"/>
        </w:rPr>
        <w:t>“Lazarus, come out!”</w:t>
      </w:r>
      <w:r w:rsidRPr="00E2203D">
        <w:rPr>
          <w:rFonts w:asciiTheme="majorHAnsi" w:hAnsiTheme="majorHAnsi"/>
        </w:rPr>
        <w:t xml:space="preserve"> </w:t>
      </w:r>
      <w:r w:rsidRPr="00E2203D">
        <w:rPr>
          <w:rStyle w:val="text"/>
          <w:rFonts w:asciiTheme="majorHAnsi" w:hAnsiTheme="majorHAnsi"/>
          <w:vertAlign w:val="superscript"/>
        </w:rPr>
        <w:t>44 </w:t>
      </w:r>
      <w:r w:rsidRPr="00E2203D">
        <w:rPr>
          <w:rStyle w:val="text"/>
          <w:rFonts w:asciiTheme="majorHAnsi" w:hAnsiTheme="majorHAnsi"/>
        </w:rPr>
        <w:t>The dead man came out, his hands and feet wrapped with strips of linen, and a cloth around his face.</w:t>
      </w:r>
      <w:r w:rsidR="00E2203D">
        <w:rPr>
          <w:rStyle w:val="text"/>
          <w:rFonts w:asciiTheme="majorHAnsi" w:hAnsiTheme="majorHAnsi"/>
        </w:rPr>
        <w:t xml:space="preserve">  </w:t>
      </w:r>
      <w:r w:rsidRPr="00E2203D">
        <w:rPr>
          <w:rStyle w:val="text"/>
          <w:rFonts w:asciiTheme="majorHAnsi" w:hAnsiTheme="majorHAnsi"/>
        </w:rPr>
        <w:t xml:space="preserve">Jesus said to them, </w:t>
      </w:r>
      <w:r w:rsidRPr="00E2203D">
        <w:rPr>
          <w:rStyle w:val="woj"/>
          <w:rFonts w:asciiTheme="majorHAnsi" w:hAnsiTheme="majorHAnsi"/>
        </w:rPr>
        <w:t>“Take off the grave clothes and let him go.”</w:t>
      </w:r>
      <w:r w:rsidR="00E2203D">
        <w:rPr>
          <w:rStyle w:val="woj"/>
          <w:rFonts w:asciiTheme="majorHAnsi" w:hAnsiTheme="majorHAnsi"/>
        </w:rPr>
        <w:t xml:space="preserve">   </w:t>
      </w:r>
      <w:r w:rsidRPr="00E2203D">
        <w:rPr>
          <w:rStyle w:val="text"/>
          <w:rFonts w:asciiTheme="majorHAnsi" w:hAnsiTheme="majorHAnsi"/>
          <w:vertAlign w:val="superscript"/>
        </w:rPr>
        <w:t>45 </w:t>
      </w:r>
      <w:r w:rsidRPr="00E2203D">
        <w:rPr>
          <w:rStyle w:val="text"/>
          <w:rFonts w:asciiTheme="majorHAnsi" w:hAnsiTheme="majorHAnsi"/>
        </w:rPr>
        <w:t xml:space="preserve">Therefore many of the Jews who had come to visit Mary, and had seen what Jesus </w:t>
      </w:r>
      <w:proofErr w:type="gramStart"/>
      <w:r w:rsidRPr="00E2203D">
        <w:rPr>
          <w:rStyle w:val="text"/>
          <w:rFonts w:asciiTheme="majorHAnsi" w:hAnsiTheme="majorHAnsi"/>
        </w:rPr>
        <w:t>did,</w:t>
      </w:r>
      <w:proofErr w:type="gramEnd"/>
      <w:r w:rsidRPr="00E2203D">
        <w:rPr>
          <w:rStyle w:val="text"/>
          <w:rFonts w:asciiTheme="majorHAnsi" w:hAnsiTheme="majorHAnsi"/>
        </w:rPr>
        <w:t xml:space="preserve"> believed in him.</w:t>
      </w:r>
    </w:p>
    <w:p w:rsidR="00AE2D64" w:rsidRDefault="00AE2D64" w:rsidP="00E2203D">
      <w:pPr>
        <w:pStyle w:val="NormalWeb"/>
        <w:spacing w:before="0" w:beforeAutospacing="0" w:after="0" w:afterAutospacing="0"/>
        <w:rPr>
          <w:rStyle w:val="text"/>
          <w:rFonts w:asciiTheme="majorHAnsi" w:hAnsiTheme="majorHAnsi"/>
        </w:rPr>
      </w:pPr>
    </w:p>
    <w:p w:rsidR="00AE2D64" w:rsidRPr="00AE2D64" w:rsidRDefault="00AE2D64" w:rsidP="00AE2D64">
      <w:pPr>
        <w:rPr>
          <w:rFonts w:asciiTheme="majorHAnsi" w:eastAsia="Times New Roman" w:hAnsiTheme="majorHAnsi" w:cs="Arial"/>
          <w:sz w:val="24"/>
          <w:szCs w:val="24"/>
          <w:lang w:eastAsia="en-NZ"/>
        </w:rPr>
      </w:pPr>
      <w:r>
        <w:rPr>
          <w:rFonts w:asciiTheme="majorHAnsi" w:eastAsia="Times New Roman" w:hAnsiTheme="majorHAnsi" w:cs="Arial"/>
          <w:sz w:val="24"/>
          <w:szCs w:val="24"/>
          <w:lang w:eastAsia="en-NZ"/>
        </w:rPr>
        <w:t>‘</w:t>
      </w:r>
      <w:r w:rsidRPr="00AE2D64">
        <w:rPr>
          <w:rFonts w:asciiTheme="majorHAnsi" w:eastAsia="Times New Roman" w:hAnsiTheme="majorHAnsi" w:cs="Arial"/>
          <w:sz w:val="24"/>
          <w:szCs w:val="24"/>
          <w:lang w:eastAsia="en-NZ"/>
        </w:rPr>
        <w:t>He who has ears to hear let him hear</w:t>
      </w:r>
      <w:r>
        <w:rPr>
          <w:rFonts w:asciiTheme="majorHAnsi" w:eastAsia="Times New Roman" w:hAnsiTheme="majorHAnsi" w:cs="Arial"/>
          <w:sz w:val="24"/>
          <w:szCs w:val="24"/>
          <w:lang w:eastAsia="en-NZ"/>
        </w:rPr>
        <w:t xml:space="preserve">’ </w:t>
      </w:r>
      <w:r w:rsidRPr="00AE2D64">
        <w:rPr>
          <w:rFonts w:asciiTheme="majorHAnsi" w:eastAsia="Times New Roman" w:hAnsiTheme="majorHAnsi" w:cs="Arial"/>
          <w:sz w:val="24"/>
          <w:szCs w:val="24"/>
          <w:lang w:eastAsia="en-NZ"/>
        </w:rPr>
        <w:t>by</w:t>
      </w:r>
      <w:r>
        <w:rPr>
          <w:rFonts w:asciiTheme="majorHAnsi" w:eastAsia="Times New Roman" w:hAnsiTheme="majorHAnsi" w:cs="Arial"/>
          <w:sz w:val="24"/>
          <w:szCs w:val="24"/>
          <w:lang w:eastAsia="en-NZ"/>
        </w:rPr>
        <w:t xml:space="preserve"> </w:t>
      </w:r>
      <w:r w:rsidRPr="00AE2D64">
        <w:rPr>
          <w:rFonts w:asciiTheme="majorHAnsi" w:eastAsia="Times New Roman" w:hAnsiTheme="majorHAnsi" w:cs="Arial"/>
          <w:sz w:val="24"/>
          <w:szCs w:val="24"/>
          <w:lang w:eastAsia="en-NZ"/>
        </w:rPr>
        <w:t xml:space="preserve">Malcolm </w:t>
      </w:r>
      <w:proofErr w:type="spellStart"/>
      <w:r w:rsidRPr="00AE2D64">
        <w:rPr>
          <w:rFonts w:asciiTheme="majorHAnsi" w:eastAsia="Times New Roman" w:hAnsiTheme="majorHAnsi" w:cs="Arial"/>
          <w:sz w:val="24"/>
          <w:szCs w:val="24"/>
          <w:lang w:eastAsia="en-NZ"/>
        </w:rPr>
        <w:t>Guite</w:t>
      </w:r>
      <w:proofErr w:type="spellEnd"/>
      <w:r w:rsidRPr="00AE2D64">
        <w:rPr>
          <w:rFonts w:asciiTheme="majorHAnsi" w:eastAsia="Times New Roman" w:hAnsiTheme="majorHAnsi" w:cs="Arial"/>
          <w:sz w:val="24"/>
          <w:szCs w:val="24"/>
          <w:lang w:eastAsia="en-NZ"/>
        </w:rPr>
        <w:t xml:space="preserve"> </w:t>
      </w:r>
    </w:p>
    <w:p w:rsidR="00AE2D64" w:rsidRPr="00AE2D64" w:rsidRDefault="00AE2D64" w:rsidP="00AE2D64">
      <w:pPr>
        <w:pStyle w:val="NormalWeb"/>
        <w:spacing w:before="0" w:beforeAutospacing="0" w:after="0" w:afterAutospacing="0"/>
        <w:ind w:left="284"/>
        <w:rPr>
          <w:rFonts w:asciiTheme="majorHAnsi" w:hAnsiTheme="majorHAnsi"/>
        </w:rPr>
      </w:pPr>
      <w:r w:rsidRPr="00AE2D64">
        <w:rPr>
          <w:rFonts w:asciiTheme="majorHAnsi" w:hAnsiTheme="majorHAnsi"/>
        </w:rPr>
        <w:t>How hard to hear the things I think I know</w:t>
      </w:r>
      <w:r>
        <w:rPr>
          <w:rFonts w:asciiTheme="majorHAnsi" w:hAnsiTheme="majorHAnsi"/>
        </w:rPr>
        <w:t xml:space="preserve">/ </w:t>
      </w:r>
      <w:r w:rsidRPr="00AE2D64">
        <w:rPr>
          <w:rFonts w:asciiTheme="majorHAnsi" w:hAnsiTheme="majorHAnsi"/>
        </w:rPr>
        <w:t>to peel aside the thin familiar film</w:t>
      </w:r>
      <w:r>
        <w:rPr>
          <w:rFonts w:asciiTheme="majorHAnsi" w:hAnsiTheme="majorHAnsi"/>
        </w:rPr>
        <w:t xml:space="preserve">/ </w:t>
      </w:r>
      <w:r w:rsidRPr="00AE2D64">
        <w:rPr>
          <w:rFonts w:asciiTheme="majorHAnsi" w:hAnsiTheme="majorHAnsi"/>
        </w:rPr>
        <w:t>that wraps and seals your secret just below</w:t>
      </w:r>
      <w:proofErr w:type="gramStart"/>
      <w:r w:rsidRPr="00AE2D64">
        <w:rPr>
          <w:rFonts w:asciiTheme="majorHAnsi" w:hAnsiTheme="majorHAnsi"/>
        </w:rPr>
        <w:t>:</w:t>
      </w:r>
      <w:r>
        <w:rPr>
          <w:rFonts w:asciiTheme="majorHAnsi" w:hAnsiTheme="majorHAnsi"/>
        </w:rPr>
        <w:t>/</w:t>
      </w:r>
      <w:proofErr w:type="gramEnd"/>
      <w:r>
        <w:rPr>
          <w:rFonts w:asciiTheme="majorHAnsi" w:hAnsiTheme="majorHAnsi"/>
        </w:rPr>
        <w:t xml:space="preserve"> </w:t>
      </w:r>
      <w:r w:rsidRPr="00AE2D64">
        <w:rPr>
          <w:rFonts w:asciiTheme="majorHAnsi" w:hAnsiTheme="majorHAnsi"/>
        </w:rPr>
        <w:t>an undiscovered good, a hidden realm,</w:t>
      </w:r>
      <w:r>
        <w:rPr>
          <w:rFonts w:asciiTheme="majorHAnsi" w:hAnsiTheme="majorHAnsi"/>
        </w:rPr>
        <w:t xml:space="preserve">/ </w:t>
      </w:r>
      <w:r w:rsidRPr="00AE2D64">
        <w:rPr>
          <w:rFonts w:asciiTheme="majorHAnsi" w:hAnsiTheme="majorHAnsi"/>
        </w:rPr>
        <w:t>a kingdom of reversal, where the poor</w:t>
      </w:r>
    </w:p>
    <w:p w:rsidR="00AE2D64" w:rsidRPr="00AE2D64" w:rsidRDefault="00AE2D64" w:rsidP="00AE2D64">
      <w:pPr>
        <w:pStyle w:val="NormalWeb"/>
        <w:spacing w:before="0" w:beforeAutospacing="0" w:after="0" w:afterAutospacing="0"/>
        <w:ind w:left="284"/>
        <w:rPr>
          <w:rFonts w:ascii="Cambria" w:hAnsi="Cambria"/>
        </w:rPr>
      </w:pPr>
      <w:r w:rsidRPr="00AE2D64">
        <w:rPr>
          <w:rFonts w:ascii="Cambria" w:hAnsi="Cambria"/>
        </w:rPr>
        <w:t>are rich in blessing and the tragic rich</w:t>
      </w:r>
      <w:r>
        <w:rPr>
          <w:rFonts w:ascii="Cambria" w:hAnsi="Cambria"/>
        </w:rPr>
        <w:t xml:space="preserve">/ </w:t>
      </w:r>
      <w:r w:rsidRPr="00AE2D64">
        <w:rPr>
          <w:rFonts w:ascii="Cambria" w:hAnsi="Cambria"/>
        </w:rPr>
        <w:t>still struggle, trapped in trappings at the door</w:t>
      </w:r>
      <w:r>
        <w:rPr>
          <w:rFonts w:ascii="Cambria" w:hAnsi="Cambria"/>
        </w:rPr>
        <w:t xml:space="preserve">/ </w:t>
      </w:r>
      <w:r w:rsidRPr="00AE2D64">
        <w:rPr>
          <w:rFonts w:ascii="Cambria" w:hAnsi="Cambria"/>
        </w:rPr>
        <w:t>they never opened, Life just out of reach…</w:t>
      </w:r>
      <w:r>
        <w:rPr>
          <w:rFonts w:ascii="Cambria" w:hAnsi="Cambria"/>
        </w:rPr>
        <w:t xml:space="preserve">/ </w:t>
      </w:r>
      <w:r w:rsidRPr="00AE2D64">
        <w:rPr>
          <w:rFonts w:ascii="Cambria" w:hAnsi="Cambria"/>
        </w:rPr>
        <w:t>Open the door for me and take me there</w:t>
      </w:r>
      <w:proofErr w:type="gramStart"/>
      <w:r w:rsidRPr="00AE2D64">
        <w:rPr>
          <w:rFonts w:ascii="Cambria" w:hAnsi="Cambria"/>
        </w:rPr>
        <w:t>.</w:t>
      </w:r>
      <w:r>
        <w:rPr>
          <w:rFonts w:ascii="Cambria" w:hAnsi="Cambria"/>
        </w:rPr>
        <w:t>/</w:t>
      </w:r>
      <w:proofErr w:type="gramEnd"/>
      <w:r>
        <w:rPr>
          <w:rFonts w:ascii="Cambria" w:hAnsi="Cambria"/>
        </w:rPr>
        <w:t xml:space="preserve"> </w:t>
      </w:r>
      <w:r w:rsidRPr="00AE2D64">
        <w:rPr>
          <w:rFonts w:ascii="Cambria" w:hAnsi="Cambria"/>
        </w:rPr>
        <w:t>Love, take my hand and lead me like the blind,</w:t>
      </w:r>
      <w:r>
        <w:rPr>
          <w:rFonts w:ascii="Cambria" w:hAnsi="Cambria"/>
        </w:rPr>
        <w:t xml:space="preserve">/ </w:t>
      </w:r>
      <w:proofErr w:type="spellStart"/>
      <w:r w:rsidRPr="00AE2D64">
        <w:rPr>
          <w:rFonts w:ascii="Cambria" w:hAnsi="Cambria"/>
        </w:rPr>
        <w:t>unbandage</w:t>
      </w:r>
      <w:proofErr w:type="spellEnd"/>
      <w:r w:rsidRPr="00AE2D64">
        <w:rPr>
          <w:rFonts w:ascii="Cambria" w:hAnsi="Cambria"/>
        </w:rPr>
        <w:t xml:space="preserve"> me, unwrap me from my fear,</w:t>
      </w:r>
      <w:r>
        <w:rPr>
          <w:rFonts w:ascii="Cambria" w:hAnsi="Cambria"/>
        </w:rPr>
        <w:t xml:space="preserve">/ </w:t>
      </w:r>
      <w:r w:rsidRPr="00AE2D64">
        <w:rPr>
          <w:rFonts w:ascii="Cambria" w:hAnsi="Cambria"/>
        </w:rPr>
        <w:t>open my eyes, my heart, my soul, my mind.</w:t>
      </w:r>
      <w:r>
        <w:rPr>
          <w:rFonts w:ascii="Cambria" w:hAnsi="Cambria"/>
        </w:rPr>
        <w:t xml:space="preserve">/ </w:t>
      </w:r>
      <w:r w:rsidRPr="00AE2D64">
        <w:rPr>
          <w:rFonts w:ascii="Cambria" w:hAnsi="Cambria"/>
        </w:rPr>
        <w:t>I struggle with these grave clothes, this dark earth,</w:t>
      </w:r>
      <w:r>
        <w:rPr>
          <w:rFonts w:ascii="Cambria" w:hAnsi="Cambria"/>
        </w:rPr>
        <w:t xml:space="preserve">/ </w:t>
      </w:r>
      <w:r w:rsidRPr="00AE2D64">
        <w:rPr>
          <w:rFonts w:ascii="Cambria" w:hAnsi="Cambria"/>
        </w:rPr>
        <w:t>but you are calling ‘Lazarus come forth!’</w:t>
      </w:r>
    </w:p>
    <w:p w:rsidR="00AE2D64" w:rsidRPr="00E2203D" w:rsidRDefault="00AE2D64" w:rsidP="00E2203D">
      <w:pPr>
        <w:pStyle w:val="NormalWeb"/>
        <w:spacing w:before="0" w:beforeAutospacing="0" w:after="0" w:afterAutospacing="0"/>
        <w:rPr>
          <w:rFonts w:asciiTheme="majorHAnsi" w:hAnsiTheme="majorHAnsi"/>
        </w:rPr>
      </w:pPr>
    </w:p>
    <w:p w:rsidR="00642EBA" w:rsidRDefault="00642EBA">
      <w:pPr>
        <w:rPr>
          <w:rFonts w:asciiTheme="majorHAnsi" w:hAnsiTheme="majorHAnsi"/>
          <w:sz w:val="24"/>
          <w:szCs w:val="24"/>
        </w:rPr>
      </w:pPr>
    </w:p>
    <w:p w:rsidR="00C27872" w:rsidRDefault="00E2203D">
      <w:pPr>
        <w:rPr>
          <w:rFonts w:asciiTheme="majorHAnsi" w:hAnsiTheme="majorHAnsi"/>
          <w:sz w:val="32"/>
          <w:szCs w:val="32"/>
        </w:rPr>
      </w:pPr>
      <w:r>
        <w:rPr>
          <w:rFonts w:asciiTheme="majorHAnsi" w:hAnsiTheme="majorHAnsi"/>
          <w:sz w:val="32"/>
          <w:szCs w:val="32"/>
        </w:rPr>
        <w:t>I know</w:t>
      </w:r>
      <w:r w:rsidR="00C27872">
        <w:rPr>
          <w:rFonts w:asciiTheme="majorHAnsi" w:hAnsiTheme="majorHAnsi"/>
          <w:sz w:val="32"/>
          <w:szCs w:val="32"/>
        </w:rPr>
        <w:t>,</w:t>
      </w:r>
      <w:r>
        <w:rPr>
          <w:rFonts w:asciiTheme="majorHAnsi" w:hAnsiTheme="majorHAnsi"/>
          <w:sz w:val="32"/>
          <w:szCs w:val="32"/>
        </w:rPr>
        <w:t xml:space="preserve"> because at least one of you has told me</w:t>
      </w:r>
      <w:r w:rsidR="00C27872">
        <w:rPr>
          <w:rFonts w:asciiTheme="majorHAnsi" w:hAnsiTheme="majorHAnsi"/>
          <w:sz w:val="32"/>
          <w:szCs w:val="32"/>
        </w:rPr>
        <w:t>,</w:t>
      </w:r>
      <w:r>
        <w:rPr>
          <w:rFonts w:asciiTheme="majorHAnsi" w:hAnsiTheme="majorHAnsi"/>
          <w:sz w:val="32"/>
          <w:szCs w:val="32"/>
        </w:rPr>
        <w:t xml:space="preserve"> that this Gospel story stretches your incredulity.  Once again</w:t>
      </w:r>
      <w:r w:rsidR="00C27872">
        <w:rPr>
          <w:rFonts w:asciiTheme="majorHAnsi" w:hAnsiTheme="majorHAnsi"/>
          <w:sz w:val="32"/>
          <w:szCs w:val="32"/>
        </w:rPr>
        <w:t>,</w:t>
      </w:r>
      <w:r>
        <w:rPr>
          <w:rFonts w:asciiTheme="majorHAnsi" w:hAnsiTheme="majorHAnsi"/>
          <w:sz w:val="32"/>
          <w:szCs w:val="32"/>
        </w:rPr>
        <w:t xml:space="preserve"> we need to remember th</w:t>
      </w:r>
      <w:r w:rsidR="00C27872">
        <w:rPr>
          <w:rFonts w:asciiTheme="majorHAnsi" w:hAnsiTheme="majorHAnsi"/>
          <w:sz w:val="32"/>
          <w:szCs w:val="32"/>
        </w:rPr>
        <w:t>e</w:t>
      </w:r>
      <w:r>
        <w:rPr>
          <w:rFonts w:asciiTheme="majorHAnsi" w:hAnsiTheme="majorHAnsi"/>
          <w:sz w:val="32"/>
          <w:szCs w:val="32"/>
        </w:rPr>
        <w:t xml:space="preserve"> different way stories were conceived and told in the Middle East during Jesus’ life time.  Both often had a different purpose – not to record history but to convey meaning and significance.  </w:t>
      </w:r>
      <w:r w:rsidR="00C27872">
        <w:rPr>
          <w:rFonts w:asciiTheme="majorHAnsi" w:hAnsiTheme="majorHAnsi"/>
          <w:sz w:val="32"/>
          <w:szCs w:val="32"/>
        </w:rPr>
        <w:t>E</w:t>
      </w:r>
      <w:r>
        <w:rPr>
          <w:rFonts w:asciiTheme="majorHAnsi" w:hAnsiTheme="majorHAnsi"/>
          <w:sz w:val="32"/>
          <w:szCs w:val="32"/>
        </w:rPr>
        <w:t xml:space="preserve">vents </w:t>
      </w:r>
      <w:r w:rsidR="00C27872">
        <w:rPr>
          <w:rFonts w:asciiTheme="majorHAnsi" w:hAnsiTheme="majorHAnsi"/>
          <w:sz w:val="32"/>
          <w:szCs w:val="32"/>
        </w:rPr>
        <w:t xml:space="preserve">told </w:t>
      </w:r>
      <w:r>
        <w:rPr>
          <w:rFonts w:asciiTheme="majorHAnsi" w:hAnsiTheme="majorHAnsi"/>
          <w:sz w:val="32"/>
          <w:szCs w:val="32"/>
        </w:rPr>
        <w:t xml:space="preserve">in the story were </w:t>
      </w:r>
      <w:r w:rsidR="00C27872">
        <w:rPr>
          <w:rFonts w:asciiTheme="majorHAnsi" w:hAnsiTheme="majorHAnsi"/>
          <w:sz w:val="32"/>
          <w:szCs w:val="32"/>
        </w:rPr>
        <w:t xml:space="preserve">either </w:t>
      </w:r>
      <w:r>
        <w:rPr>
          <w:rFonts w:asciiTheme="majorHAnsi" w:hAnsiTheme="majorHAnsi"/>
          <w:sz w:val="32"/>
          <w:szCs w:val="32"/>
        </w:rPr>
        <w:t xml:space="preserve">known to be true, might have been true or were known to definitely not be true and yet to </w:t>
      </w:r>
      <w:r w:rsidR="00C27872">
        <w:rPr>
          <w:rFonts w:asciiTheme="majorHAnsi" w:hAnsiTheme="majorHAnsi"/>
          <w:sz w:val="32"/>
          <w:szCs w:val="32"/>
        </w:rPr>
        <w:t xml:space="preserve">contain </w:t>
      </w:r>
      <w:r>
        <w:rPr>
          <w:rFonts w:asciiTheme="majorHAnsi" w:hAnsiTheme="majorHAnsi"/>
          <w:sz w:val="32"/>
          <w:szCs w:val="32"/>
        </w:rPr>
        <w:t xml:space="preserve">great significance and meaning.  </w:t>
      </w:r>
    </w:p>
    <w:p w:rsidR="00C27872" w:rsidRDefault="00C27872">
      <w:pPr>
        <w:rPr>
          <w:rFonts w:asciiTheme="majorHAnsi" w:hAnsiTheme="majorHAnsi"/>
          <w:sz w:val="32"/>
          <w:szCs w:val="32"/>
        </w:rPr>
      </w:pPr>
    </w:p>
    <w:p w:rsidR="00E2203D" w:rsidRDefault="00E2203D">
      <w:pPr>
        <w:rPr>
          <w:rFonts w:asciiTheme="majorHAnsi" w:hAnsiTheme="majorHAnsi"/>
          <w:sz w:val="32"/>
          <w:szCs w:val="32"/>
        </w:rPr>
      </w:pPr>
      <w:r>
        <w:rPr>
          <w:rFonts w:asciiTheme="majorHAnsi" w:hAnsiTheme="majorHAnsi"/>
          <w:sz w:val="32"/>
          <w:szCs w:val="32"/>
        </w:rPr>
        <w:t xml:space="preserve">Last Sunday the study group learned a new concept – the matrix.  A matrix is not only background – we know quite a lot about the Middle </w:t>
      </w:r>
      <w:r w:rsidR="00C27872">
        <w:rPr>
          <w:rFonts w:asciiTheme="majorHAnsi" w:hAnsiTheme="majorHAnsi"/>
          <w:sz w:val="32"/>
          <w:szCs w:val="32"/>
        </w:rPr>
        <w:t>E</w:t>
      </w:r>
      <w:r>
        <w:rPr>
          <w:rFonts w:asciiTheme="majorHAnsi" w:hAnsiTheme="majorHAnsi"/>
          <w:sz w:val="32"/>
          <w:szCs w:val="32"/>
        </w:rPr>
        <w:t>ast of Jesus</w:t>
      </w:r>
      <w:r w:rsidR="00C27872">
        <w:rPr>
          <w:rFonts w:asciiTheme="majorHAnsi" w:hAnsiTheme="majorHAnsi"/>
          <w:sz w:val="32"/>
          <w:szCs w:val="32"/>
        </w:rPr>
        <w:t>’</w:t>
      </w:r>
      <w:r>
        <w:rPr>
          <w:rFonts w:asciiTheme="majorHAnsi" w:hAnsiTheme="majorHAnsi"/>
          <w:sz w:val="32"/>
          <w:szCs w:val="32"/>
        </w:rPr>
        <w:t xml:space="preserve"> time, nor it is only the context – we know quite a lot about the state of the Jewish religion, the political situation and the developmental stage of civilization in the early first century.  </w:t>
      </w:r>
      <w:r w:rsidR="00C27872">
        <w:rPr>
          <w:rFonts w:asciiTheme="majorHAnsi" w:hAnsiTheme="majorHAnsi"/>
          <w:sz w:val="32"/>
          <w:szCs w:val="32"/>
        </w:rPr>
        <w:t>A</w:t>
      </w:r>
      <w:r>
        <w:rPr>
          <w:rFonts w:asciiTheme="majorHAnsi" w:hAnsiTheme="majorHAnsi"/>
          <w:sz w:val="32"/>
          <w:szCs w:val="32"/>
        </w:rPr>
        <w:t xml:space="preserve"> matrix is more than that – it involves customs, traditions, understandings,</w:t>
      </w:r>
      <w:r w:rsidR="00C27872">
        <w:rPr>
          <w:rFonts w:asciiTheme="majorHAnsi" w:hAnsiTheme="majorHAnsi"/>
          <w:sz w:val="32"/>
          <w:szCs w:val="32"/>
        </w:rPr>
        <w:t xml:space="preserve"> idioms,</w:t>
      </w:r>
      <w:r>
        <w:rPr>
          <w:rFonts w:asciiTheme="majorHAnsi" w:hAnsiTheme="majorHAnsi"/>
          <w:sz w:val="32"/>
          <w:szCs w:val="32"/>
        </w:rPr>
        <w:t xml:space="preserve"> loyalties and prejudices, world view, perspectives, all the myriad things which make a people and a place what it is.  The matrix of NZ is what makes us different from Australians</w:t>
      </w:r>
      <w:r w:rsidR="00C27872">
        <w:rPr>
          <w:rFonts w:asciiTheme="majorHAnsi" w:hAnsiTheme="majorHAnsi"/>
          <w:sz w:val="32"/>
          <w:szCs w:val="32"/>
        </w:rPr>
        <w:t xml:space="preserve">.  That difference </w:t>
      </w:r>
      <w:r>
        <w:rPr>
          <w:rFonts w:asciiTheme="majorHAnsi" w:hAnsiTheme="majorHAnsi"/>
          <w:sz w:val="32"/>
          <w:szCs w:val="32"/>
        </w:rPr>
        <w:t>is the reason we bristle when people think we are Australia.  The difference in matrix part</w:t>
      </w:r>
      <w:r w:rsidR="00C27872">
        <w:rPr>
          <w:rFonts w:asciiTheme="majorHAnsi" w:hAnsiTheme="majorHAnsi"/>
          <w:sz w:val="32"/>
          <w:szCs w:val="32"/>
        </w:rPr>
        <w:t>icularly</w:t>
      </w:r>
      <w:r>
        <w:rPr>
          <w:rFonts w:asciiTheme="majorHAnsi" w:hAnsiTheme="majorHAnsi"/>
          <w:sz w:val="32"/>
          <w:szCs w:val="32"/>
        </w:rPr>
        <w:t xml:space="preserve"> its political aspects is why we find the present US political situation or the present Syrian situation difficult to grasp.  Matrices are complex</w:t>
      </w:r>
      <w:r w:rsidR="00C27872">
        <w:rPr>
          <w:rFonts w:asciiTheme="majorHAnsi" w:hAnsiTheme="majorHAnsi"/>
          <w:sz w:val="32"/>
          <w:szCs w:val="32"/>
        </w:rPr>
        <w:t xml:space="preserve">, </w:t>
      </w:r>
      <w:r>
        <w:rPr>
          <w:rFonts w:asciiTheme="majorHAnsi" w:hAnsiTheme="majorHAnsi"/>
          <w:sz w:val="32"/>
          <w:szCs w:val="32"/>
        </w:rPr>
        <w:t>always shifting and reshaping as events occur and people come and go within them.</w:t>
      </w:r>
    </w:p>
    <w:p w:rsidR="00E2203D" w:rsidRDefault="00E2203D">
      <w:pPr>
        <w:rPr>
          <w:rFonts w:asciiTheme="majorHAnsi" w:hAnsiTheme="majorHAnsi"/>
          <w:sz w:val="32"/>
          <w:szCs w:val="32"/>
        </w:rPr>
      </w:pPr>
    </w:p>
    <w:p w:rsidR="00E2203D" w:rsidRDefault="00C27872">
      <w:pPr>
        <w:rPr>
          <w:rFonts w:asciiTheme="majorHAnsi" w:hAnsiTheme="majorHAnsi"/>
          <w:sz w:val="32"/>
          <w:szCs w:val="32"/>
        </w:rPr>
      </w:pPr>
      <w:r>
        <w:rPr>
          <w:rFonts w:asciiTheme="majorHAnsi" w:hAnsiTheme="majorHAnsi"/>
          <w:sz w:val="32"/>
          <w:szCs w:val="32"/>
        </w:rPr>
        <w:t>W</w:t>
      </w:r>
      <w:r w:rsidR="00E2203D">
        <w:rPr>
          <w:rFonts w:asciiTheme="majorHAnsi" w:hAnsiTheme="majorHAnsi"/>
          <w:sz w:val="32"/>
          <w:szCs w:val="32"/>
        </w:rPr>
        <w:t>ithout knowing all about the matrix within which this story was conceived, then told and re-told, recorded and then translated</w:t>
      </w:r>
      <w:r>
        <w:rPr>
          <w:rFonts w:asciiTheme="majorHAnsi" w:hAnsiTheme="majorHAnsi"/>
          <w:sz w:val="32"/>
          <w:szCs w:val="32"/>
        </w:rPr>
        <w:t xml:space="preserve"> many times</w:t>
      </w:r>
      <w:r w:rsidR="00E2203D">
        <w:rPr>
          <w:rFonts w:asciiTheme="majorHAnsi" w:hAnsiTheme="majorHAnsi"/>
          <w:sz w:val="32"/>
          <w:szCs w:val="32"/>
        </w:rPr>
        <w:t>, we do not know whether this story is true, might have been true or was definitely not true in the twenty first century sense – that is as a strictly factual historical event – the kind of account we might expect to be written down in a police officer’s description of a crime scene for example.</w:t>
      </w:r>
    </w:p>
    <w:p w:rsidR="00E2203D" w:rsidRDefault="00E2203D">
      <w:pPr>
        <w:rPr>
          <w:rFonts w:asciiTheme="majorHAnsi" w:hAnsiTheme="majorHAnsi"/>
          <w:sz w:val="32"/>
          <w:szCs w:val="32"/>
        </w:rPr>
      </w:pPr>
    </w:p>
    <w:p w:rsidR="00E2203D" w:rsidRDefault="00E2203D">
      <w:pPr>
        <w:rPr>
          <w:rFonts w:asciiTheme="majorHAnsi" w:hAnsiTheme="majorHAnsi"/>
          <w:sz w:val="32"/>
          <w:szCs w:val="32"/>
        </w:rPr>
      </w:pPr>
      <w:r>
        <w:rPr>
          <w:rFonts w:asciiTheme="majorHAnsi" w:hAnsiTheme="majorHAnsi"/>
          <w:sz w:val="32"/>
          <w:szCs w:val="32"/>
        </w:rPr>
        <w:t xml:space="preserve">We </w:t>
      </w:r>
      <w:r w:rsidRPr="00C27872">
        <w:rPr>
          <w:rFonts w:asciiTheme="majorHAnsi" w:hAnsiTheme="majorHAnsi"/>
          <w:b/>
          <w:i/>
          <w:sz w:val="32"/>
          <w:szCs w:val="32"/>
        </w:rPr>
        <w:t>do</w:t>
      </w:r>
      <w:r>
        <w:rPr>
          <w:rFonts w:asciiTheme="majorHAnsi" w:hAnsiTheme="majorHAnsi"/>
          <w:sz w:val="32"/>
          <w:szCs w:val="32"/>
        </w:rPr>
        <w:t xml:space="preserve"> know this story made it through all the telling and re telling, that the community of the time found it profoundly significant and that it survived into the canon of Scripture</w:t>
      </w:r>
      <w:r w:rsidR="00C27872">
        <w:rPr>
          <w:rFonts w:asciiTheme="majorHAnsi" w:hAnsiTheme="majorHAnsi"/>
          <w:sz w:val="32"/>
          <w:szCs w:val="32"/>
        </w:rPr>
        <w:t xml:space="preserve">.  This </w:t>
      </w:r>
      <w:r>
        <w:rPr>
          <w:rFonts w:asciiTheme="majorHAnsi" w:hAnsiTheme="majorHAnsi"/>
          <w:sz w:val="32"/>
          <w:szCs w:val="32"/>
        </w:rPr>
        <w:t xml:space="preserve">tells us </w:t>
      </w:r>
      <w:r w:rsidR="00C27872">
        <w:rPr>
          <w:rFonts w:asciiTheme="majorHAnsi" w:hAnsiTheme="majorHAnsi"/>
          <w:sz w:val="32"/>
          <w:szCs w:val="32"/>
        </w:rPr>
        <w:t>it</w:t>
      </w:r>
      <w:r>
        <w:rPr>
          <w:rFonts w:asciiTheme="majorHAnsi" w:hAnsiTheme="majorHAnsi"/>
          <w:sz w:val="32"/>
          <w:szCs w:val="32"/>
        </w:rPr>
        <w:t xml:space="preserve"> is worth mining for what it can give us today, sitting as we are in our completely different matrix.</w:t>
      </w:r>
    </w:p>
    <w:p w:rsidR="00E2203D" w:rsidRDefault="00E2203D">
      <w:pPr>
        <w:rPr>
          <w:rFonts w:asciiTheme="majorHAnsi" w:hAnsiTheme="majorHAnsi"/>
          <w:sz w:val="32"/>
          <w:szCs w:val="32"/>
        </w:rPr>
      </w:pPr>
    </w:p>
    <w:p w:rsidR="00C27872" w:rsidRDefault="00E2203D">
      <w:pPr>
        <w:rPr>
          <w:rFonts w:asciiTheme="majorHAnsi" w:hAnsiTheme="majorHAnsi"/>
          <w:sz w:val="32"/>
          <w:szCs w:val="32"/>
        </w:rPr>
      </w:pPr>
      <w:r>
        <w:rPr>
          <w:rFonts w:asciiTheme="majorHAnsi" w:hAnsiTheme="majorHAnsi"/>
          <w:sz w:val="32"/>
          <w:szCs w:val="32"/>
        </w:rPr>
        <w:t xml:space="preserve">First let’s look at these two sisters.  </w:t>
      </w:r>
      <w:r w:rsidR="00C27872">
        <w:rPr>
          <w:rFonts w:asciiTheme="majorHAnsi" w:hAnsiTheme="majorHAnsi"/>
          <w:sz w:val="32"/>
          <w:szCs w:val="32"/>
        </w:rPr>
        <w:t xml:space="preserve">It is significant that here are two women named.  They have already appeared in the scripture record more than once.  They must have been significant women in the early Church for their memory to be so recorded.  </w:t>
      </w:r>
    </w:p>
    <w:p w:rsidR="00C27872" w:rsidRDefault="00C27872">
      <w:pPr>
        <w:rPr>
          <w:rFonts w:asciiTheme="majorHAnsi" w:hAnsiTheme="majorHAnsi"/>
          <w:sz w:val="32"/>
          <w:szCs w:val="32"/>
        </w:rPr>
      </w:pPr>
    </w:p>
    <w:p w:rsidR="00E2203D" w:rsidRDefault="00E2203D">
      <w:pPr>
        <w:rPr>
          <w:rFonts w:asciiTheme="majorHAnsi" w:hAnsiTheme="majorHAnsi"/>
          <w:sz w:val="32"/>
          <w:szCs w:val="32"/>
        </w:rPr>
      </w:pPr>
      <w:r>
        <w:rPr>
          <w:rFonts w:asciiTheme="majorHAnsi" w:hAnsiTheme="majorHAnsi"/>
          <w:sz w:val="32"/>
          <w:szCs w:val="32"/>
        </w:rPr>
        <w:lastRenderedPageBreak/>
        <w:t>I know</w:t>
      </w:r>
      <w:r w:rsidR="00B25A3C">
        <w:rPr>
          <w:rFonts w:asciiTheme="majorHAnsi" w:hAnsiTheme="majorHAnsi"/>
          <w:sz w:val="32"/>
          <w:szCs w:val="32"/>
        </w:rPr>
        <w:t>,</w:t>
      </w:r>
      <w:r>
        <w:rPr>
          <w:rFonts w:asciiTheme="majorHAnsi" w:hAnsiTheme="majorHAnsi"/>
          <w:sz w:val="32"/>
          <w:szCs w:val="32"/>
        </w:rPr>
        <w:t xml:space="preserve"> because at least one of you has told </w:t>
      </w:r>
      <w:proofErr w:type="gramStart"/>
      <w:r>
        <w:rPr>
          <w:rFonts w:asciiTheme="majorHAnsi" w:hAnsiTheme="majorHAnsi"/>
          <w:sz w:val="32"/>
          <w:szCs w:val="32"/>
        </w:rPr>
        <w:t>me</w:t>
      </w:r>
      <w:r w:rsidR="00B25A3C">
        <w:rPr>
          <w:rFonts w:asciiTheme="majorHAnsi" w:hAnsiTheme="majorHAnsi"/>
          <w:sz w:val="32"/>
          <w:szCs w:val="32"/>
        </w:rPr>
        <w:t>,</w:t>
      </w:r>
      <w:r>
        <w:rPr>
          <w:rFonts w:asciiTheme="majorHAnsi" w:hAnsiTheme="majorHAnsi"/>
          <w:sz w:val="32"/>
          <w:szCs w:val="32"/>
        </w:rPr>
        <w:t xml:space="preserve"> that</w:t>
      </w:r>
      <w:proofErr w:type="gramEnd"/>
      <w:r>
        <w:rPr>
          <w:rFonts w:asciiTheme="majorHAnsi" w:hAnsiTheme="majorHAnsi"/>
          <w:sz w:val="32"/>
          <w:szCs w:val="32"/>
        </w:rPr>
        <w:t xml:space="preserve"> the original story of Martha and Mary profoundly irritates some women.  That the practical Martha appears to have been rebuked by Jesus just gets your goat and you sniff to yourself and wonder </w:t>
      </w:r>
      <w:r w:rsidR="00B25A3C">
        <w:rPr>
          <w:rFonts w:asciiTheme="majorHAnsi" w:hAnsiTheme="majorHAnsi"/>
          <w:sz w:val="32"/>
          <w:szCs w:val="32"/>
        </w:rPr>
        <w:t>(</w:t>
      </w:r>
      <w:r>
        <w:rPr>
          <w:rFonts w:asciiTheme="majorHAnsi" w:hAnsiTheme="majorHAnsi"/>
          <w:sz w:val="32"/>
          <w:szCs w:val="32"/>
        </w:rPr>
        <w:t>quite rightly</w:t>
      </w:r>
      <w:r w:rsidR="00B25A3C">
        <w:rPr>
          <w:rFonts w:asciiTheme="majorHAnsi" w:hAnsiTheme="majorHAnsi"/>
          <w:sz w:val="32"/>
          <w:szCs w:val="32"/>
        </w:rPr>
        <w:t>)</w:t>
      </w:r>
      <w:r>
        <w:rPr>
          <w:rFonts w:asciiTheme="majorHAnsi" w:hAnsiTheme="majorHAnsi"/>
          <w:sz w:val="32"/>
          <w:szCs w:val="32"/>
        </w:rPr>
        <w:t xml:space="preserve"> how the Church would have got on over the years without practical women who busy themselves with serving. </w:t>
      </w:r>
    </w:p>
    <w:p w:rsidR="00E2203D" w:rsidRDefault="00E2203D">
      <w:pPr>
        <w:rPr>
          <w:rFonts w:asciiTheme="majorHAnsi" w:hAnsiTheme="majorHAnsi"/>
          <w:sz w:val="32"/>
          <w:szCs w:val="32"/>
        </w:rPr>
      </w:pPr>
    </w:p>
    <w:p w:rsidR="00E2203D" w:rsidRDefault="00E2203D">
      <w:pPr>
        <w:rPr>
          <w:rFonts w:asciiTheme="majorHAnsi" w:hAnsiTheme="majorHAnsi"/>
          <w:sz w:val="32"/>
          <w:szCs w:val="32"/>
        </w:rPr>
      </w:pPr>
      <w:r>
        <w:rPr>
          <w:rFonts w:asciiTheme="majorHAnsi" w:hAnsiTheme="majorHAnsi"/>
          <w:sz w:val="32"/>
          <w:szCs w:val="32"/>
        </w:rPr>
        <w:t xml:space="preserve">In </w:t>
      </w:r>
      <w:r w:rsidRPr="00B25A3C">
        <w:rPr>
          <w:rFonts w:asciiTheme="majorHAnsi" w:hAnsiTheme="majorHAnsi"/>
          <w:i/>
          <w:sz w:val="32"/>
          <w:szCs w:val="32"/>
        </w:rPr>
        <w:t>this</w:t>
      </w:r>
      <w:r>
        <w:rPr>
          <w:rFonts w:asciiTheme="majorHAnsi" w:hAnsiTheme="majorHAnsi"/>
          <w:sz w:val="32"/>
          <w:szCs w:val="32"/>
        </w:rPr>
        <w:t xml:space="preserve"> story, the two grieving sisters show they have both developed.  They are</w:t>
      </w:r>
      <w:r w:rsidR="00B25A3C">
        <w:rPr>
          <w:rFonts w:asciiTheme="majorHAnsi" w:hAnsiTheme="majorHAnsi"/>
          <w:sz w:val="32"/>
          <w:szCs w:val="32"/>
        </w:rPr>
        <w:t>,</w:t>
      </w:r>
      <w:r>
        <w:rPr>
          <w:rFonts w:asciiTheme="majorHAnsi" w:hAnsiTheme="majorHAnsi"/>
          <w:sz w:val="32"/>
          <w:szCs w:val="32"/>
        </w:rPr>
        <w:t xml:space="preserve"> correctly for women of their time, inside the house with the grieving women, their friends and neighbours</w:t>
      </w:r>
      <w:r w:rsidR="00B25A3C">
        <w:rPr>
          <w:rFonts w:asciiTheme="majorHAnsi" w:hAnsiTheme="majorHAnsi"/>
          <w:sz w:val="32"/>
          <w:szCs w:val="32"/>
        </w:rPr>
        <w:t>,</w:t>
      </w:r>
      <w:r>
        <w:rPr>
          <w:rFonts w:asciiTheme="majorHAnsi" w:hAnsiTheme="majorHAnsi"/>
          <w:sz w:val="32"/>
          <w:szCs w:val="32"/>
        </w:rPr>
        <w:t xml:space="preserve"> who </w:t>
      </w:r>
      <w:r w:rsidR="005F4182">
        <w:rPr>
          <w:rFonts w:asciiTheme="majorHAnsi" w:hAnsiTheme="majorHAnsi"/>
          <w:sz w:val="32"/>
          <w:szCs w:val="32"/>
        </w:rPr>
        <w:t>have</w:t>
      </w:r>
      <w:r>
        <w:rPr>
          <w:rFonts w:asciiTheme="majorHAnsi" w:hAnsiTheme="majorHAnsi"/>
          <w:sz w:val="32"/>
          <w:szCs w:val="32"/>
        </w:rPr>
        <w:t xml:space="preserve"> come to wail with them.</w:t>
      </w:r>
      <w:r w:rsidR="005F4182">
        <w:rPr>
          <w:rFonts w:asciiTheme="majorHAnsi" w:hAnsiTheme="majorHAnsi"/>
          <w:sz w:val="32"/>
          <w:szCs w:val="32"/>
        </w:rPr>
        <w:t xml:space="preserve">  This time however, it is Martha who seeks Jesus’ company, leaving her housekeeping </w:t>
      </w:r>
      <w:r w:rsidR="00B25A3C">
        <w:rPr>
          <w:rFonts w:asciiTheme="majorHAnsi" w:hAnsiTheme="majorHAnsi"/>
          <w:sz w:val="32"/>
          <w:szCs w:val="32"/>
        </w:rPr>
        <w:t xml:space="preserve">and feminine </w:t>
      </w:r>
      <w:r w:rsidR="005F4182">
        <w:rPr>
          <w:rFonts w:asciiTheme="majorHAnsi" w:hAnsiTheme="majorHAnsi"/>
          <w:sz w:val="32"/>
          <w:szCs w:val="32"/>
        </w:rPr>
        <w:t xml:space="preserve">duties of hospitality and grieving to go out to the company of men who have arrived.  It is Martha who has a deeply theological conversation with Jesus about death and dying and resurrection and life, of belief and faith.  It is Martha who in verse 27 becomes one of only two people in the </w:t>
      </w:r>
      <w:r w:rsidR="00B25A3C">
        <w:rPr>
          <w:rFonts w:asciiTheme="majorHAnsi" w:hAnsiTheme="majorHAnsi"/>
          <w:sz w:val="32"/>
          <w:szCs w:val="32"/>
        </w:rPr>
        <w:t>Gospels</w:t>
      </w:r>
      <w:r w:rsidR="005F4182">
        <w:rPr>
          <w:rFonts w:asciiTheme="majorHAnsi" w:hAnsiTheme="majorHAnsi"/>
          <w:sz w:val="32"/>
          <w:szCs w:val="32"/>
        </w:rPr>
        <w:t xml:space="preserve"> who identify Jesus as Messiah.  The other was Peter and - this is one of the scriptural things which irritate </w:t>
      </w:r>
      <w:r w:rsidR="005F4182" w:rsidRPr="00B25A3C">
        <w:rPr>
          <w:rFonts w:asciiTheme="majorHAnsi" w:hAnsiTheme="majorHAnsi"/>
          <w:i/>
          <w:sz w:val="32"/>
          <w:szCs w:val="32"/>
        </w:rPr>
        <w:t>me</w:t>
      </w:r>
      <w:r w:rsidR="005F4182">
        <w:rPr>
          <w:rFonts w:asciiTheme="majorHAnsi" w:hAnsiTheme="majorHAnsi"/>
          <w:sz w:val="32"/>
          <w:szCs w:val="32"/>
        </w:rPr>
        <w:t xml:space="preserve"> profoundly - we hear all the time about Peter’s great confession of faith</w:t>
      </w:r>
      <w:r w:rsidR="00B25A3C">
        <w:rPr>
          <w:rFonts w:asciiTheme="majorHAnsi" w:hAnsiTheme="majorHAnsi"/>
          <w:sz w:val="32"/>
          <w:szCs w:val="32"/>
        </w:rPr>
        <w:t>.  F</w:t>
      </w:r>
      <w:r w:rsidR="005F4182">
        <w:rPr>
          <w:rFonts w:asciiTheme="majorHAnsi" w:hAnsiTheme="majorHAnsi"/>
          <w:sz w:val="32"/>
          <w:szCs w:val="32"/>
        </w:rPr>
        <w:t>requently</w:t>
      </w:r>
      <w:r w:rsidR="00B25A3C">
        <w:rPr>
          <w:rFonts w:asciiTheme="majorHAnsi" w:hAnsiTheme="majorHAnsi"/>
          <w:sz w:val="32"/>
          <w:szCs w:val="32"/>
        </w:rPr>
        <w:t>, we hear</w:t>
      </w:r>
      <w:r w:rsidR="005F4182">
        <w:rPr>
          <w:rFonts w:asciiTheme="majorHAnsi" w:hAnsiTheme="majorHAnsi"/>
          <w:sz w:val="32"/>
          <w:szCs w:val="32"/>
        </w:rPr>
        <w:t xml:space="preserve"> </w:t>
      </w:r>
      <w:proofErr w:type="spellStart"/>
      <w:r w:rsidR="005F4182">
        <w:rPr>
          <w:rFonts w:asciiTheme="majorHAnsi" w:hAnsiTheme="majorHAnsi"/>
          <w:sz w:val="32"/>
          <w:szCs w:val="32"/>
        </w:rPr>
        <w:t>hear</w:t>
      </w:r>
      <w:proofErr w:type="spellEnd"/>
      <w:r w:rsidR="005F4182">
        <w:rPr>
          <w:rFonts w:asciiTheme="majorHAnsi" w:hAnsiTheme="majorHAnsi"/>
          <w:sz w:val="32"/>
          <w:szCs w:val="32"/>
        </w:rPr>
        <w:t xml:space="preserve"> nothing of Martha’s equally starting insight delivered here</w:t>
      </w:r>
      <w:r w:rsidR="00B25A3C">
        <w:rPr>
          <w:rFonts w:asciiTheme="majorHAnsi" w:hAnsiTheme="majorHAnsi"/>
          <w:sz w:val="32"/>
          <w:szCs w:val="32"/>
        </w:rPr>
        <w:t xml:space="preserve"> even at a time</w:t>
      </w:r>
      <w:r w:rsidR="005F4182">
        <w:rPr>
          <w:rFonts w:asciiTheme="majorHAnsi" w:hAnsiTheme="majorHAnsi"/>
          <w:sz w:val="32"/>
          <w:szCs w:val="32"/>
        </w:rPr>
        <w:t xml:space="preserve"> when she is grief-stricken and bemused.</w:t>
      </w:r>
    </w:p>
    <w:p w:rsidR="005F4182" w:rsidRDefault="005F4182">
      <w:pPr>
        <w:rPr>
          <w:rFonts w:asciiTheme="majorHAnsi" w:hAnsiTheme="majorHAnsi"/>
          <w:sz w:val="32"/>
          <w:szCs w:val="32"/>
        </w:rPr>
      </w:pPr>
    </w:p>
    <w:p w:rsidR="005F4182" w:rsidRDefault="00B25A3C">
      <w:pPr>
        <w:rPr>
          <w:rFonts w:asciiTheme="majorHAnsi" w:hAnsiTheme="majorHAnsi"/>
          <w:sz w:val="32"/>
          <w:szCs w:val="32"/>
        </w:rPr>
      </w:pPr>
      <w:r>
        <w:rPr>
          <w:rFonts w:asciiTheme="majorHAnsi" w:hAnsiTheme="majorHAnsi"/>
          <w:sz w:val="32"/>
          <w:szCs w:val="32"/>
        </w:rPr>
        <w:t xml:space="preserve">Next, </w:t>
      </w:r>
      <w:r w:rsidR="005F4182">
        <w:rPr>
          <w:rFonts w:asciiTheme="majorHAnsi" w:hAnsiTheme="majorHAnsi"/>
          <w:sz w:val="32"/>
          <w:szCs w:val="32"/>
        </w:rPr>
        <w:t>it is Martha, so jealous previously of Mary’s time with Jesus, who goes back into the house and tells her sister that Jesus is asking for her.  The two sisters share the time with Jesus and equally leave the practical</w:t>
      </w:r>
      <w:r>
        <w:rPr>
          <w:rFonts w:asciiTheme="majorHAnsi" w:hAnsiTheme="majorHAnsi"/>
          <w:sz w:val="32"/>
          <w:szCs w:val="32"/>
        </w:rPr>
        <w:t>,</w:t>
      </w:r>
      <w:r w:rsidR="005F4182">
        <w:rPr>
          <w:rFonts w:asciiTheme="majorHAnsi" w:hAnsiTheme="majorHAnsi"/>
          <w:sz w:val="32"/>
          <w:szCs w:val="32"/>
        </w:rPr>
        <w:t xml:space="preserve"> hospitable tasks to </w:t>
      </w:r>
      <w:r>
        <w:rPr>
          <w:rFonts w:asciiTheme="majorHAnsi" w:hAnsiTheme="majorHAnsi"/>
          <w:sz w:val="32"/>
          <w:szCs w:val="32"/>
        </w:rPr>
        <w:t>prioritise</w:t>
      </w:r>
      <w:r w:rsidR="005F4182">
        <w:rPr>
          <w:rFonts w:asciiTheme="majorHAnsi" w:hAnsiTheme="majorHAnsi"/>
          <w:sz w:val="32"/>
          <w:szCs w:val="32"/>
        </w:rPr>
        <w:t xml:space="preserve"> the spiritually significant moment</w:t>
      </w:r>
      <w:r>
        <w:rPr>
          <w:rFonts w:asciiTheme="majorHAnsi" w:hAnsiTheme="majorHAnsi"/>
          <w:sz w:val="32"/>
          <w:szCs w:val="32"/>
        </w:rPr>
        <w:t>.</w:t>
      </w:r>
      <w:r w:rsidR="005F4182">
        <w:rPr>
          <w:rFonts w:asciiTheme="majorHAnsi" w:hAnsiTheme="majorHAnsi"/>
          <w:sz w:val="32"/>
          <w:szCs w:val="32"/>
        </w:rPr>
        <w:t xml:space="preserve">  It is a testament to both women that they have been thinking a lot since the last time we have them recorded together.  </w:t>
      </w:r>
      <w:r w:rsidR="005F4182" w:rsidRPr="00B25A3C">
        <w:rPr>
          <w:rFonts w:asciiTheme="majorHAnsi" w:hAnsiTheme="majorHAnsi"/>
          <w:i/>
          <w:sz w:val="32"/>
          <w:szCs w:val="32"/>
        </w:rPr>
        <w:t>Each</w:t>
      </w:r>
      <w:r w:rsidR="005F4182">
        <w:rPr>
          <w:rFonts w:asciiTheme="majorHAnsi" w:hAnsiTheme="majorHAnsi"/>
          <w:sz w:val="32"/>
          <w:szCs w:val="32"/>
        </w:rPr>
        <w:t xml:space="preserve"> now take the time to be with Jesus and </w:t>
      </w:r>
      <w:r w:rsidR="005F4182" w:rsidRPr="00B25A3C">
        <w:rPr>
          <w:rFonts w:asciiTheme="majorHAnsi" w:hAnsiTheme="majorHAnsi"/>
          <w:i/>
          <w:sz w:val="32"/>
          <w:szCs w:val="32"/>
        </w:rPr>
        <w:t>each</w:t>
      </w:r>
      <w:r w:rsidR="005F4182">
        <w:rPr>
          <w:rFonts w:asciiTheme="majorHAnsi" w:hAnsiTheme="majorHAnsi"/>
          <w:sz w:val="32"/>
          <w:szCs w:val="32"/>
        </w:rPr>
        <w:t xml:space="preserve"> now will both do their duty as host yet also will leave those duties when it is important </w:t>
      </w:r>
      <w:r>
        <w:rPr>
          <w:rFonts w:asciiTheme="majorHAnsi" w:hAnsiTheme="majorHAnsi"/>
          <w:sz w:val="32"/>
          <w:szCs w:val="32"/>
        </w:rPr>
        <w:t>duty takes</w:t>
      </w:r>
      <w:r w:rsidR="005F4182">
        <w:rPr>
          <w:rFonts w:asciiTheme="majorHAnsi" w:hAnsiTheme="majorHAnsi"/>
          <w:sz w:val="32"/>
          <w:szCs w:val="32"/>
        </w:rPr>
        <w:t xml:space="preserve"> second place for a while.  The sisters unite in a more integrated approach to life.  Each has matured and grown.</w:t>
      </w:r>
    </w:p>
    <w:p w:rsidR="005F4182" w:rsidRDefault="005F4182">
      <w:pPr>
        <w:rPr>
          <w:rFonts w:asciiTheme="majorHAnsi" w:hAnsiTheme="majorHAnsi"/>
          <w:sz w:val="32"/>
          <w:szCs w:val="32"/>
        </w:rPr>
      </w:pPr>
    </w:p>
    <w:p w:rsidR="005F4182" w:rsidRDefault="00B25A3C">
      <w:pPr>
        <w:rPr>
          <w:rFonts w:asciiTheme="majorHAnsi" w:hAnsiTheme="majorHAnsi"/>
          <w:sz w:val="32"/>
          <w:szCs w:val="32"/>
        </w:rPr>
      </w:pPr>
      <w:r>
        <w:rPr>
          <w:rFonts w:asciiTheme="majorHAnsi" w:hAnsiTheme="majorHAnsi"/>
          <w:sz w:val="32"/>
          <w:szCs w:val="32"/>
        </w:rPr>
        <w:t xml:space="preserve">What about Lazarus?  </w:t>
      </w:r>
      <w:r w:rsidR="005F4182">
        <w:rPr>
          <w:rFonts w:asciiTheme="majorHAnsi" w:hAnsiTheme="majorHAnsi"/>
          <w:sz w:val="32"/>
          <w:szCs w:val="32"/>
        </w:rPr>
        <w:t>Not being in the original matrix</w:t>
      </w:r>
      <w:r>
        <w:rPr>
          <w:rFonts w:asciiTheme="majorHAnsi" w:hAnsiTheme="majorHAnsi"/>
          <w:sz w:val="32"/>
          <w:szCs w:val="32"/>
        </w:rPr>
        <w:t>,</w:t>
      </w:r>
      <w:r w:rsidR="005F4182">
        <w:rPr>
          <w:rFonts w:asciiTheme="majorHAnsi" w:hAnsiTheme="majorHAnsi"/>
          <w:sz w:val="32"/>
          <w:szCs w:val="32"/>
        </w:rPr>
        <w:t xml:space="preserve"> we are left to take the calling forth of Lazarus symbolically.  One clue that this story has archetypal meaning is the way Lazarus has entered our folklore.  Even people who are relatively </w:t>
      </w:r>
      <w:proofErr w:type="spellStart"/>
      <w:r w:rsidR="005F4182">
        <w:rPr>
          <w:rFonts w:asciiTheme="majorHAnsi" w:hAnsiTheme="majorHAnsi"/>
          <w:sz w:val="32"/>
          <w:szCs w:val="32"/>
        </w:rPr>
        <w:t>unchurched</w:t>
      </w:r>
      <w:proofErr w:type="spellEnd"/>
      <w:r w:rsidR="005F4182">
        <w:rPr>
          <w:rFonts w:asciiTheme="majorHAnsi" w:hAnsiTheme="majorHAnsi"/>
          <w:sz w:val="32"/>
          <w:szCs w:val="32"/>
        </w:rPr>
        <w:t xml:space="preserve"> will refer to </w:t>
      </w:r>
      <w:r>
        <w:rPr>
          <w:rFonts w:asciiTheme="majorHAnsi" w:hAnsiTheme="majorHAnsi"/>
          <w:sz w:val="32"/>
          <w:szCs w:val="32"/>
        </w:rPr>
        <w:t xml:space="preserve">a </w:t>
      </w:r>
      <w:r w:rsidR="005F4182">
        <w:rPr>
          <w:rFonts w:asciiTheme="majorHAnsi" w:hAnsiTheme="majorHAnsi"/>
          <w:sz w:val="32"/>
          <w:szCs w:val="32"/>
        </w:rPr>
        <w:t xml:space="preserve">Lazarus </w:t>
      </w:r>
      <w:r>
        <w:rPr>
          <w:rFonts w:asciiTheme="majorHAnsi" w:hAnsiTheme="majorHAnsi"/>
          <w:sz w:val="32"/>
          <w:szCs w:val="32"/>
        </w:rPr>
        <w:t xml:space="preserve">experience </w:t>
      </w:r>
      <w:r w:rsidR="005F4182">
        <w:rPr>
          <w:rFonts w:asciiTheme="majorHAnsi" w:hAnsiTheme="majorHAnsi"/>
          <w:sz w:val="32"/>
          <w:szCs w:val="32"/>
        </w:rPr>
        <w:t>when something comes back to life</w:t>
      </w:r>
      <w:r>
        <w:rPr>
          <w:rFonts w:asciiTheme="majorHAnsi" w:hAnsiTheme="majorHAnsi"/>
          <w:sz w:val="32"/>
          <w:szCs w:val="32"/>
        </w:rPr>
        <w:t xml:space="preserve">, or a loved one emerges from a coma or is brought back from </w:t>
      </w:r>
      <w:proofErr w:type="spellStart"/>
      <w:proofErr w:type="gramStart"/>
      <w:r>
        <w:rPr>
          <w:rFonts w:asciiTheme="majorHAnsi" w:hAnsiTheme="majorHAnsi"/>
          <w:sz w:val="32"/>
          <w:szCs w:val="32"/>
        </w:rPr>
        <w:t>he</w:t>
      </w:r>
      <w:proofErr w:type="spellEnd"/>
      <w:proofErr w:type="gramEnd"/>
      <w:r>
        <w:rPr>
          <w:rFonts w:asciiTheme="majorHAnsi" w:hAnsiTheme="majorHAnsi"/>
          <w:sz w:val="32"/>
          <w:szCs w:val="32"/>
        </w:rPr>
        <w:t xml:space="preserve"> brink of death.</w:t>
      </w:r>
    </w:p>
    <w:p w:rsidR="00AE2D64" w:rsidRDefault="00AE2D64">
      <w:pPr>
        <w:rPr>
          <w:rFonts w:asciiTheme="majorHAnsi" w:hAnsiTheme="majorHAnsi"/>
          <w:sz w:val="32"/>
          <w:szCs w:val="32"/>
        </w:rPr>
      </w:pPr>
    </w:p>
    <w:p w:rsidR="00B25A3C" w:rsidRDefault="00AE2D64" w:rsidP="00AE2D64">
      <w:pPr>
        <w:pStyle w:val="NormalWeb"/>
        <w:spacing w:before="0" w:beforeAutospacing="0" w:after="0" w:afterAutospacing="0"/>
        <w:rPr>
          <w:rFonts w:asciiTheme="majorHAnsi" w:hAnsiTheme="majorHAnsi"/>
          <w:sz w:val="32"/>
          <w:szCs w:val="32"/>
        </w:rPr>
      </w:pPr>
      <w:r>
        <w:rPr>
          <w:rFonts w:asciiTheme="majorHAnsi" w:hAnsiTheme="majorHAnsi"/>
          <w:sz w:val="32"/>
          <w:szCs w:val="32"/>
        </w:rPr>
        <w:t xml:space="preserve">Malcolm </w:t>
      </w:r>
      <w:proofErr w:type="spellStart"/>
      <w:r>
        <w:rPr>
          <w:rFonts w:asciiTheme="majorHAnsi" w:hAnsiTheme="majorHAnsi"/>
          <w:sz w:val="32"/>
          <w:szCs w:val="32"/>
        </w:rPr>
        <w:t>Guite’s</w:t>
      </w:r>
      <w:proofErr w:type="spellEnd"/>
      <w:r>
        <w:rPr>
          <w:rFonts w:asciiTheme="majorHAnsi" w:hAnsiTheme="majorHAnsi"/>
          <w:sz w:val="32"/>
          <w:szCs w:val="32"/>
        </w:rPr>
        <w:t xml:space="preserve"> sonnet takes us to the heart of the matter</w:t>
      </w:r>
      <w:r w:rsidR="00B25A3C">
        <w:rPr>
          <w:rFonts w:asciiTheme="majorHAnsi" w:hAnsiTheme="majorHAnsi"/>
          <w:sz w:val="32"/>
          <w:szCs w:val="32"/>
        </w:rPr>
        <w:t>, t</w:t>
      </w:r>
      <w:r>
        <w:rPr>
          <w:rFonts w:asciiTheme="majorHAnsi" w:hAnsiTheme="majorHAnsi"/>
          <w:sz w:val="32"/>
          <w:szCs w:val="32"/>
        </w:rPr>
        <w:t xml:space="preserve">o how difficult it is to go below the surface as these two </w:t>
      </w:r>
      <w:proofErr w:type="gramStart"/>
      <w:r w:rsidR="00B25A3C">
        <w:rPr>
          <w:rFonts w:asciiTheme="majorHAnsi" w:hAnsiTheme="majorHAnsi"/>
          <w:sz w:val="32"/>
          <w:szCs w:val="32"/>
        </w:rPr>
        <w:t>sister</w:t>
      </w:r>
      <w:proofErr w:type="gramEnd"/>
      <w:r w:rsidR="00B25A3C">
        <w:rPr>
          <w:rFonts w:asciiTheme="majorHAnsi" w:hAnsiTheme="majorHAnsi"/>
          <w:sz w:val="32"/>
          <w:szCs w:val="32"/>
        </w:rPr>
        <w:t xml:space="preserve"> did</w:t>
      </w:r>
      <w:r>
        <w:rPr>
          <w:rFonts w:asciiTheme="majorHAnsi" w:hAnsiTheme="majorHAnsi"/>
          <w:sz w:val="32"/>
          <w:szCs w:val="32"/>
        </w:rPr>
        <w:t xml:space="preserve"> and find there </w:t>
      </w:r>
      <w:r w:rsidRPr="00AE2D64">
        <w:rPr>
          <w:rFonts w:asciiTheme="majorHAnsi" w:hAnsiTheme="majorHAnsi"/>
          <w:sz w:val="32"/>
          <w:szCs w:val="32"/>
        </w:rPr>
        <w:t>“an undiscovered good, a hidden realm</w:t>
      </w:r>
      <w:r>
        <w:rPr>
          <w:rFonts w:asciiTheme="majorHAnsi" w:hAnsiTheme="majorHAnsi"/>
          <w:sz w:val="32"/>
          <w:szCs w:val="32"/>
        </w:rPr>
        <w:t xml:space="preserve">...”  </w:t>
      </w:r>
    </w:p>
    <w:p w:rsidR="00B25A3C" w:rsidRDefault="00B25A3C" w:rsidP="00AE2D64">
      <w:pPr>
        <w:pStyle w:val="NormalWeb"/>
        <w:spacing w:before="0" w:beforeAutospacing="0" w:after="0" w:afterAutospacing="0"/>
        <w:rPr>
          <w:rFonts w:asciiTheme="majorHAnsi" w:hAnsiTheme="majorHAnsi"/>
          <w:sz w:val="32"/>
          <w:szCs w:val="32"/>
        </w:rPr>
      </w:pPr>
    </w:p>
    <w:p w:rsidR="00AE2D64" w:rsidRDefault="00AE2D64" w:rsidP="00AE2D64">
      <w:pPr>
        <w:pStyle w:val="NormalWeb"/>
        <w:spacing w:before="0" w:beforeAutospacing="0" w:after="0" w:afterAutospacing="0"/>
        <w:rPr>
          <w:rFonts w:ascii="Cambria" w:hAnsi="Cambria"/>
          <w:sz w:val="32"/>
          <w:szCs w:val="32"/>
        </w:rPr>
      </w:pPr>
      <w:r>
        <w:rPr>
          <w:rFonts w:asciiTheme="majorHAnsi" w:hAnsiTheme="majorHAnsi"/>
          <w:sz w:val="32"/>
          <w:szCs w:val="32"/>
        </w:rPr>
        <w:t>H</w:t>
      </w:r>
      <w:r w:rsidRPr="00AE2D64">
        <w:rPr>
          <w:rFonts w:asciiTheme="majorHAnsi" w:hAnsiTheme="majorHAnsi"/>
          <w:sz w:val="32"/>
          <w:szCs w:val="32"/>
        </w:rPr>
        <w:t>e writes of that hidden re</w:t>
      </w:r>
      <w:r>
        <w:rPr>
          <w:rFonts w:asciiTheme="majorHAnsi" w:hAnsiTheme="majorHAnsi"/>
          <w:sz w:val="32"/>
          <w:szCs w:val="32"/>
        </w:rPr>
        <w:t>al</w:t>
      </w:r>
      <w:r w:rsidRPr="00AE2D64">
        <w:rPr>
          <w:rFonts w:asciiTheme="majorHAnsi" w:hAnsiTheme="majorHAnsi"/>
          <w:sz w:val="32"/>
          <w:szCs w:val="32"/>
        </w:rPr>
        <w:t xml:space="preserve">m as being  “a kingdom of reversal, where the poor </w:t>
      </w:r>
      <w:r w:rsidRPr="00AE2D64">
        <w:rPr>
          <w:rFonts w:ascii="Cambria" w:hAnsi="Cambria"/>
          <w:sz w:val="32"/>
          <w:szCs w:val="32"/>
        </w:rPr>
        <w:t>are rich in blessing and the tragic rich/ still struggle, trapped in trappings at the door/ they never opened, Life just out of reach..”  When we are rich in things to do and be, when we are rich in things</w:t>
      </w:r>
      <w:r>
        <w:rPr>
          <w:rFonts w:ascii="Cambria" w:hAnsi="Cambria"/>
          <w:sz w:val="32"/>
          <w:szCs w:val="32"/>
        </w:rPr>
        <w:t xml:space="preserve"> to own</w:t>
      </w:r>
      <w:r w:rsidRPr="00AE2D64">
        <w:rPr>
          <w:rFonts w:ascii="Cambria" w:hAnsi="Cambria"/>
          <w:sz w:val="32"/>
          <w:szCs w:val="32"/>
        </w:rPr>
        <w:t xml:space="preserve">, we sometimes do not </w:t>
      </w:r>
      <w:r>
        <w:rPr>
          <w:rFonts w:ascii="Cambria" w:hAnsi="Cambria"/>
          <w:sz w:val="32"/>
          <w:szCs w:val="32"/>
        </w:rPr>
        <w:t xml:space="preserve">think we need to </w:t>
      </w:r>
      <w:r w:rsidRPr="00AE2D64">
        <w:rPr>
          <w:rFonts w:ascii="Cambria" w:hAnsi="Cambria"/>
          <w:sz w:val="32"/>
          <w:szCs w:val="32"/>
        </w:rPr>
        <w:t xml:space="preserve">open the door which will admit us to another world, where </w:t>
      </w:r>
      <w:r w:rsidR="00B25A3C">
        <w:rPr>
          <w:rFonts w:ascii="Cambria" w:hAnsi="Cambria"/>
          <w:sz w:val="32"/>
          <w:szCs w:val="32"/>
        </w:rPr>
        <w:t>all is</w:t>
      </w:r>
      <w:r w:rsidRPr="00AE2D64">
        <w:rPr>
          <w:rFonts w:ascii="Cambria" w:hAnsi="Cambria"/>
          <w:sz w:val="32"/>
          <w:szCs w:val="32"/>
        </w:rPr>
        <w:t xml:space="preserve"> different.  </w:t>
      </w:r>
      <w:r w:rsidR="00B25A3C">
        <w:rPr>
          <w:rFonts w:ascii="Cambria" w:hAnsi="Cambria"/>
          <w:sz w:val="32"/>
          <w:szCs w:val="32"/>
        </w:rPr>
        <w:t xml:space="preserve"> If we do not open that door, </w:t>
      </w:r>
      <w:r w:rsidRPr="00AE2D64">
        <w:rPr>
          <w:rFonts w:ascii="Cambria" w:hAnsi="Cambria"/>
          <w:sz w:val="32"/>
          <w:szCs w:val="32"/>
        </w:rPr>
        <w:t xml:space="preserve">we </w:t>
      </w:r>
      <w:r w:rsidR="00B25A3C">
        <w:rPr>
          <w:rFonts w:ascii="Cambria" w:hAnsi="Cambria"/>
          <w:sz w:val="32"/>
          <w:szCs w:val="32"/>
        </w:rPr>
        <w:t xml:space="preserve">are </w:t>
      </w:r>
      <w:r w:rsidRPr="00AE2D64">
        <w:rPr>
          <w:rFonts w:ascii="Cambria" w:hAnsi="Cambria"/>
          <w:sz w:val="32"/>
          <w:szCs w:val="32"/>
        </w:rPr>
        <w:t>like Lazarus</w:t>
      </w:r>
      <w:r>
        <w:rPr>
          <w:rFonts w:ascii="Cambria" w:hAnsi="Cambria"/>
          <w:sz w:val="32"/>
          <w:szCs w:val="32"/>
        </w:rPr>
        <w:t>,</w:t>
      </w:r>
      <w:r w:rsidRPr="00AE2D64">
        <w:rPr>
          <w:rFonts w:ascii="Cambria" w:hAnsi="Cambria"/>
          <w:sz w:val="32"/>
          <w:szCs w:val="32"/>
        </w:rPr>
        <w:t xml:space="preserve"> buried in his grave</w:t>
      </w:r>
      <w:r>
        <w:rPr>
          <w:rFonts w:ascii="Cambria" w:hAnsi="Cambria"/>
          <w:sz w:val="32"/>
          <w:szCs w:val="32"/>
        </w:rPr>
        <w:t>,</w:t>
      </w:r>
      <w:r w:rsidRPr="00AE2D64">
        <w:rPr>
          <w:rFonts w:ascii="Cambria" w:hAnsi="Cambria"/>
          <w:sz w:val="32"/>
          <w:szCs w:val="32"/>
        </w:rPr>
        <w:t xml:space="preserve"> trapped in tightly</w:t>
      </w:r>
      <w:r w:rsidR="00B25A3C">
        <w:rPr>
          <w:rFonts w:ascii="Cambria" w:hAnsi="Cambria"/>
          <w:sz w:val="32"/>
          <w:szCs w:val="32"/>
        </w:rPr>
        <w:t>-</w:t>
      </w:r>
      <w:r>
        <w:rPr>
          <w:rFonts w:ascii="Cambria" w:hAnsi="Cambria"/>
          <w:sz w:val="32"/>
          <w:szCs w:val="32"/>
        </w:rPr>
        <w:t>wound</w:t>
      </w:r>
      <w:r w:rsidRPr="00AE2D64">
        <w:rPr>
          <w:rFonts w:ascii="Cambria" w:hAnsi="Cambria"/>
          <w:sz w:val="32"/>
          <w:szCs w:val="32"/>
        </w:rPr>
        <w:t xml:space="preserve"> wrappings which will be</w:t>
      </w:r>
      <w:r w:rsidR="00B25A3C">
        <w:rPr>
          <w:rFonts w:ascii="Cambria" w:hAnsi="Cambria"/>
          <w:sz w:val="32"/>
          <w:szCs w:val="32"/>
        </w:rPr>
        <w:t>come</w:t>
      </w:r>
      <w:r w:rsidRPr="00AE2D64">
        <w:rPr>
          <w:rFonts w:ascii="Cambria" w:hAnsi="Cambria"/>
          <w:sz w:val="32"/>
          <w:szCs w:val="32"/>
        </w:rPr>
        <w:t xml:space="preserve"> our own grave</w:t>
      </w:r>
      <w:r>
        <w:rPr>
          <w:rFonts w:ascii="Cambria" w:hAnsi="Cambria"/>
          <w:sz w:val="32"/>
          <w:szCs w:val="32"/>
        </w:rPr>
        <w:t>-</w:t>
      </w:r>
      <w:r w:rsidRPr="00AE2D64">
        <w:rPr>
          <w:rFonts w:ascii="Cambria" w:hAnsi="Cambria"/>
          <w:sz w:val="32"/>
          <w:szCs w:val="32"/>
        </w:rPr>
        <w:t>clothes unless we work to release ourselves from them</w:t>
      </w:r>
      <w:r>
        <w:rPr>
          <w:rFonts w:ascii="Cambria" w:hAnsi="Cambria"/>
          <w:sz w:val="32"/>
          <w:szCs w:val="32"/>
        </w:rPr>
        <w:t>.</w:t>
      </w:r>
    </w:p>
    <w:p w:rsidR="00AE2D64" w:rsidRDefault="00AE2D64" w:rsidP="00AE2D64">
      <w:pPr>
        <w:pStyle w:val="NormalWeb"/>
        <w:spacing w:before="0" w:beforeAutospacing="0" w:after="0" w:afterAutospacing="0"/>
        <w:rPr>
          <w:rFonts w:ascii="Cambria" w:hAnsi="Cambria"/>
          <w:sz w:val="32"/>
          <w:szCs w:val="32"/>
        </w:rPr>
      </w:pPr>
    </w:p>
    <w:p w:rsidR="00B25A3C" w:rsidRDefault="00B25A3C" w:rsidP="00C27872">
      <w:pPr>
        <w:pStyle w:val="NormalWeb"/>
        <w:spacing w:before="0" w:beforeAutospacing="0" w:after="0" w:afterAutospacing="0"/>
        <w:rPr>
          <w:rFonts w:ascii="Cambria" w:hAnsi="Cambria"/>
          <w:sz w:val="32"/>
          <w:szCs w:val="32"/>
        </w:rPr>
      </w:pPr>
      <w:r>
        <w:rPr>
          <w:rFonts w:ascii="Cambria" w:hAnsi="Cambria"/>
          <w:sz w:val="32"/>
          <w:szCs w:val="32"/>
        </w:rPr>
        <w:t>This</w:t>
      </w:r>
      <w:r w:rsidR="00AE2D64">
        <w:rPr>
          <w:rFonts w:ascii="Cambria" w:hAnsi="Cambria"/>
          <w:sz w:val="32"/>
          <w:szCs w:val="32"/>
        </w:rPr>
        <w:t xml:space="preserve"> story of a man in a tomb, called forth</w:t>
      </w:r>
      <w:r>
        <w:rPr>
          <w:rFonts w:ascii="Cambria" w:hAnsi="Cambria"/>
          <w:sz w:val="32"/>
          <w:szCs w:val="32"/>
        </w:rPr>
        <w:t xml:space="preserve"> from it</w:t>
      </w:r>
      <w:r w:rsidR="00AE2D64">
        <w:rPr>
          <w:rFonts w:ascii="Cambria" w:hAnsi="Cambria"/>
          <w:sz w:val="32"/>
          <w:szCs w:val="32"/>
        </w:rPr>
        <w:t xml:space="preserve">, </w:t>
      </w:r>
      <w:r>
        <w:rPr>
          <w:rFonts w:ascii="Cambria" w:hAnsi="Cambria"/>
          <w:sz w:val="32"/>
          <w:szCs w:val="32"/>
        </w:rPr>
        <w:t xml:space="preserve">can reveal for us </w:t>
      </w:r>
      <w:r w:rsidR="00AE2D64">
        <w:rPr>
          <w:rFonts w:ascii="Cambria" w:hAnsi="Cambria"/>
          <w:sz w:val="32"/>
          <w:szCs w:val="32"/>
        </w:rPr>
        <w:t xml:space="preserve">the </w:t>
      </w:r>
      <w:r>
        <w:rPr>
          <w:rFonts w:ascii="Cambria" w:hAnsi="Cambria"/>
          <w:sz w:val="32"/>
          <w:szCs w:val="32"/>
        </w:rPr>
        <w:t xml:space="preserve">nature of the </w:t>
      </w:r>
      <w:r w:rsidR="00AE2D64">
        <w:rPr>
          <w:rFonts w:ascii="Cambria" w:hAnsi="Cambria"/>
          <w:sz w:val="32"/>
          <w:szCs w:val="32"/>
        </w:rPr>
        <w:t>tombs in which we have buried ourselves</w:t>
      </w:r>
      <w:r>
        <w:rPr>
          <w:rFonts w:ascii="Cambria" w:hAnsi="Cambria"/>
          <w:sz w:val="32"/>
          <w:szCs w:val="32"/>
        </w:rPr>
        <w:t xml:space="preserve">.  It can alert us to </w:t>
      </w:r>
      <w:r w:rsidR="00AE2D64">
        <w:rPr>
          <w:rFonts w:ascii="Cambria" w:hAnsi="Cambria"/>
          <w:sz w:val="32"/>
          <w:szCs w:val="32"/>
        </w:rPr>
        <w:t>those trappings which hold us back from the freedom of swinging stride and the pleasure of breathing deeply fresh autumn air.  For each of us th</w:t>
      </w:r>
      <w:r>
        <w:rPr>
          <w:rFonts w:ascii="Cambria" w:hAnsi="Cambria"/>
          <w:sz w:val="32"/>
          <w:szCs w:val="32"/>
        </w:rPr>
        <w:t xml:space="preserve">ose tombs and those trappings </w:t>
      </w:r>
      <w:r w:rsidR="00AE2D64">
        <w:rPr>
          <w:rFonts w:ascii="Cambria" w:hAnsi="Cambria"/>
          <w:sz w:val="32"/>
          <w:szCs w:val="32"/>
        </w:rPr>
        <w:t xml:space="preserve">will be different.  Each of us probably </w:t>
      </w:r>
      <w:proofErr w:type="gramStart"/>
      <w:r w:rsidR="00AE2D64">
        <w:rPr>
          <w:rFonts w:ascii="Cambria" w:hAnsi="Cambria"/>
          <w:sz w:val="32"/>
          <w:szCs w:val="32"/>
        </w:rPr>
        <w:t>have</w:t>
      </w:r>
      <w:proofErr w:type="gramEnd"/>
      <w:r w:rsidR="00AE2D64">
        <w:rPr>
          <w:rFonts w:ascii="Cambria" w:hAnsi="Cambria"/>
          <w:sz w:val="32"/>
          <w:szCs w:val="32"/>
        </w:rPr>
        <w:t xml:space="preserve"> more than an inkling of what they are.   </w:t>
      </w:r>
      <w:r>
        <w:rPr>
          <w:rFonts w:ascii="Cambria" w:hAnsi="Cambria"/>
          <w:sz w:val="32"/>
          <w:szCs w:val="32"/>
        </w:rPr>
        <w:t xml:space="preserve">You might like to give that some thought for a minute or so... </w:t>
      </w:r>
      <w:r w:rsidR="00383FE3">
        <w:rPr>
          <w:rFonts w:ascii="Cambria" w:hAnsi="Cambria"/>
          <w:sz w:val="32"/>
          <w:szCs w:val="32"/>
        </w:rPr>
        <w:t xml:space="preserve">What buries you?  </w:t>
      </w:r>
      <w:r>
        <w:rPr>
          <w:rFonts w:ascii="Cambria" w:hAnsi="Cambria"/>
          <w:sz w:val="32"/>
          <w:szCs w:val="32"/>
        </w:rPr>
        <w:t xml:space="preserve">What have you buried?  What has entrapped you?   </w:t>
      </w:r>
      <w:r w:rsidRPr="00B25A3C">
        <w:rPr>
          <w:rFonts w:ascii="Cambria" w:hAnsi="Cambria"/>
          <w:i/>
          <w:sz w:val="32"/>
          <w:szCs w:val="32"/>
        </w:rPr>
        <w:t>Silence</w:t>
      </w:r>
    </w:p>
    <w:p w:rsidR="00B25A3C" w:rsidRDefault="00B25A3C" w:rsidP="00C27872">
      <w:pPr>
        <w:pStyle w:val="NormalWeb"/>
        <w:spacing w:before="0" w:beforeAutospacing="0" w:after="0" w:afterAutospacing="0"/>
        <w:rPr>
          <w:rFonts w:ascii="Cambria" w:hAnsi="Cambria"/>
          <w:sz w:val="32"/>
          <w:szCs w:val="32"/>
        </w:rPr>
      </w:pPr>
    </w:p>
    <w:p w:rsidR="00383FE3" w:rsidRDefault="00B25A3C" w:rsidP="00C27872">
      <w:pPr>
        <w:pStyle w:val="NormalWeb"/>
        <w:spacing w:before="0" w:beforeAutospacing="0" w:after="0" w:afterAutospacing="0"/>
        <w:rPr>
          <w:rFonts w:ascii="Cambria" w:hAnsi="Cambria"/>
          <w:sz w:val="32"/>
          <w:szCs w:val="32"/>
        </w:rPr>
      </w:pPr>
      <w:r>
        <w:rPr>
          <w:rFonts w:ascii="Cambria" w:hAnsi="Cambria"/>
          <w:sz w:val="32"/>
          <w:szCs w:val="32"/>
        </w:rPr>
        <w:t xml:space="preserve">The question lying in this story for us is: </w:t>
      </w:r>
      <w:r w:rsidR="00AE2D64">
        <w:rPr>
          <w:rFonts w:ascii="Cambria" w:hAnsi="Cambria"/>
          <w:sz w:val="32"/>
          <w:szCs w:val="32"/>
        </w:rPr>
        <w:t xml:space="preserve">Will we answer the call to come forth and be unwrapped?  </w:t>
      </w:r>
    </w:p>
    <w:p w:rsidR="00383FE3" w:rsidRDefault="00383FE3" w:rsidP="00C27872">
      <w:pPr>
        <w:pStyle w:val="NormalWeb"/>
        <w:spacing w:before="0" w:beforeAutospacing="0" w:after="0" w:afterAutospacing="0"/>
        <w:rPr>
          <w:rFonts w:ascii="Cambria" w:hAnsi="Cambria"/>
          <w:sz w:val="32"/>
          <w:szCs w:val="32"/>
        </w:rPr>
      </w:pPr>
    </w:p>
    <w:p w:rsidR="00383FE3" w:rsidRDefault="00C27872" w:rsidP="00C27872">
      <w:pPr>
        <w:pStyle w:val="NormalWeb"/>
        <w:spacing w:before="0" w:beforeAutospacing="0" w:after="0" w:afterAutospacing="0"/>
        <w:rPr>
          <w:rFonts w:ascii="Cambria" w:hAnsi="Cambria"/>
          <w:sz w:val="32"/>
          <w:szCs w:val="32"/>
        </w:rPr>
      </w:pPr>
      <w:r>
        <w:rPr>
          <w:rFonts w:ascii="Cambria" w:hAnsi="Cambria"/>
          <w:sz w:val="32"/>
          <w:szCs w:val="32"/>
        </w:rPr>
        <w:t xml:space="preserve">It is tempting to remain intellectually stuck on whether or not this is a resurrection in the full, if unscientific, sense of that word.  Did this happen or not happen? We could continue to ask ourselves </w:t>
      </w:r>
      <w:r w:rsidR="00383FE3">
        <w:rPr>
          <w:rFonts w:ascii="Cambria" w:hAnsi="Cambria"/>
          <w:sz w:val="32"/>
          <w:szCs w:val="32"/>
        </w:rPr>
        <w:t xml:space="preserve">such questions </w:t>
      </w:r>
      <w:r>
        <w:rPr>
          <w:rFonts w:ascii="Cambria" w:hAnsi="Cambria"/>
          <w:sz w:val="32"/>
          <w:szCs w:val="32"/>
        </w:rPr>
        <w:t>– a good way to divert ourselves</w:t>
      </w:r>
      <w:r w:rsidR="00383FE3">
        <w:rPr>
          <w:rFonts w:ascii="Cambria" w:hAnsi="Cambria"/>
          <w:sz w:val="32"/>
          <w:szCs w:val="32"/>
        </w:rPr>
        <w:t xml:space="preserve">.  </w:t>
      </w:r>
      <w:proofErr w:type="gramStart"/>
      <w:r w:rsidR="00383FE3">
        <w:rPr>
          <w:rFonts w:ascii="Cambria" w:hAnsi="Cambria"/>
          <w:sz w:val="32"/>
          <w:szCs w:val="32"/>
        </w:rPr>
        <w:t xml:space="preserve">A good way to divert ourselves </w:t>
      </w:r>
      <w:r>
        <w:rPr>
          <w:rFonts w:ascii="Cambria" w:hAnsi="Cambria"/>
          <w:sz w:val="32"/>
          <w:szCs w:val="32"/>
        </w:rPr>
        <w:t>from the bringing</w:t>
      </w:r>
      <w:r w:rsidR="00383FE3">
        <w:rPr>
          <w:rFonts w:ascii="Cambria" w:hAnsi="Cambria"/>
          <w:sz w:val="32"/>
          <w:szCs w:val="32"/>
        </w:rPr>
        <w:t>-</w:t>
      </w:r>
      <w:r>
        <w:rPr>
          <w:rFonts w:ascii="Cambria" w:hAnsi="Cambria"/>
          <w:sz w:val="32"/>
          <w:szCs w:val="32"/>
        </w:rPr>
        <w:t>to</w:t>
      </w:r>
      <w:r w:rsidR="00383FE3">
        <w:rPr>
          <w:rFonts w:ascii="Cambria" w:hAnsi="Cambria"/>
          <w:sz w:val="32"/>
          <w:szCs w:val="32"/>
        </w:rPr>
        <w:t>-</w:t>
      </w:r>
      <w:r>
        <w:rPr>
          <w:rFonts w:ascii="Cambria" w:hAnsi="Cambria"/>
          <w:sz w:val="32"/>
          <w:szCs w:val="32"/>
        </w:rPr>
        <w:t>life which is needed deep within ourselves</w:t>
      </w:r>
      <w:r w:rsidR="00383FE3">
        <w:rPr>
          <w:rFonts w:ascii="Cambria" w:hAnsi="Cambria"/>
          <w:sz w:val="32"/>
          <w:szCs w:val="32"/>
        </w:rPr>
        <w:t>.</w:t>
      </w:r>
      <w:proofErr w:type="gramEnd"/>
      <w:r w:rsidR="00383FE3">
        <w:rPr>
          <w:rFonts w:ascii="Cambria" w:hAnsi="Cambria"/>
          <w:sz w:val="32"/>
          <w:szCs w:val="32"/>
        </w:rPr>
        <w:t xml:space="preserve">  This </w:t>
      </w:r>
      <w:r>
        <w:rPr>
          <w:rFonts w:ascii="Cambria" w:hAnsi="Cambria"/>
          <w:sz w:val="32"/>
          <w:szCs w:val="32"/>
        </w:rPr>
        <w:t xml:space="preserve">story </w:t>
      </w:r>
      <w:r w:rsidR="00383FE3">
        <w:rPr>
          <w:rFonts w:ascii="Cambria" w:hAnsi="Cambria"/>
          <w:sz w:val="32"/>
          <w:szCs w:val="32"/>
        </w:rPr>
        <w:t xml:space="preserve">is </w:t>
      </w:r>
      <w:r>
        <w:rPr>
          <w:rFonts w:ascii="Cambria" w:hAnsi="Cambria"/>
          <w:sz w:val="32"/>
          <w:szCs w:val="32"/>
        </w:rPr>
        <w:t>call</w:t>
      </w:r>
      <w:r w:rsidR="00383FE3">
        <w:rPr>
          <w:rFonts w:ascii="Cambria" w:hAnsi="Cambria"/>
          <w:sz w:val="32"/>
          <w:szCs w:val="32"/>
        </w:rPr>
        <w:t>ing</w:t>
      </w:r>
      <w:r>
        <w:rPr>
          <w:rFonts w:ascii="Cambria" w:hAnsi="Cambria"/>
          <w:sz w:val="32"/>
          <w:szCs w:val="32"/>
        </w:rPr>
        <w:t xml:space="preserve"> us to pay attention</w:t>
      </w:r>
      <w:r w:rsidR="00383FE3">
        <w:rPr>
          <w:rFonts w:ascii="Cambria" w:hAnsi="Cambria"/>
          <w:sz w:val="32"/>
          <w:szCs w:val="32"/>
        </w:rPr>
        <w:t xml:space="preserve"> to that call to life.</w:t>
      </w:r>
      <w:r>
        <w:rPr>
          <w:rFonts w:ascii="Cambria" w:hAnsi="Cambria"/>
          <w:sz w:val="32"/>
          <w:szCs w:val="32"/>
        </w:rPr>
        <w:t xml:space="preserve">  </w:t>
      </w:r>
    </w:p>
    <w:p w:rsidR="00383FE3" w:rsidRDefault="00383FE3" w:rsidP="00C27872">
      <w:pPr>
        <w:pStyle w:val="NormalWeb"/>
        <w:spacing w:before="0" w:beforeAutospacing="0" w:after="0" w:afterAutospacing="0"/>
        <w:rPr>
          <w:rFonts w:ascii="Cambria" w:hAnsi="Cambria"/>
          <w:sz w:val="32"/>
          <w:szCs w:val="32"/>
        </w:rPr>
      </w:pPr>
    </w:p>
    <w:p w:rsidR="00383FE3" w:rsidRDefault="00C27872" w:rsidP="00C27872">
      <w:pPr>
        <w:pStyle w:val="NormalWeb"/>
        <w:spacing w:before="0" w:beforeAutospacing="0" w:after="0" w:afterAutospacing="0"/>
        <w:rPr>
          <w:rFonts w:ascii="Cambria" w:hAnsi="Cambria"/>
          <w:sz w:val="32"/>
          <w:szCs w:val="32"/>
        </w:rPr>
      </w:pPr>
      <w:r>
        <w:rPr>
          <w:rFonts w:ascii="Cambria" w:hAnsi="Cambria"/>
          <w:sz w:val="32"/>
          <w:szCs w:val="32"/>
        </w:rPr>
        <w:t xml:space="preserve">The point of this story is that it is not in the end about a dead man but a living one.  The point of this moment for us is whether we will allow whatever is dead for us </w:t>
      </w:r>
      <w:r w:rsidR="00383FE3">
        <w:rPr>
          <w:rFonts w:ascii="Cambria" w:hAnsi="Cambria"/>
          <w:sz w:val="32"/>
          <w:szCs w:val="32"/>
        </w:rPr>
        <w:t xml:space="preserve">or in us </w:t>
      </w:r>
      <w:r>
        <w:rPr>
          <w:rFonts w:ascii="Cambria" w:hAnsi="Cambria"/>
          <w:sz w:val="32"/>
          <w:szCs w:val="32"/>
        </w:rPr>
        <w:t>to continue to moulder and us with it, in the grave, or whether we will join the land of the truly alive.  The question</w:t>
      </w:r>
      <w:r w:rsidR="00383FE3">
        <w:rPr>
          <w:rFonts w:ascii="Cambria" w:hAnsi="Cambria"/>
          <w:sz w:val="32"/>
          <w:szCs w:val="32"/>
        </w:rPr>
        <w:t xml:space="preserve"> of the story </w:t>
      </w:r>
      <w:r>
        <w:rPr>
          <w:rFonts w:ascii="Cambria" w:hAnsi="Cambria"/>
          <w:sz w:val="32"/>
          <w:szCs w:val="32"/>
        </w:rPr>
        <w:t xml:space="preserve">is, can we respond to the call of Love and allow ourselves to be unwrapped? </w:t>
      </w:r>
    </w:p>
    <w:p w:rsidR="00383FE3" w:rsidRDefault="00383FE3" w:rsidP="00C27872">
      <w:pPr>
        <w:pStyle w:val="NormalWeb"/>
        <w:spacing w:before="0" w:beforeAutospacing="0" w:after="0" w:afterAutospacing="0"/>
        <w:rPr>
          <w:rFonts w:ascii="Cambria" w:hAnsi="Cambria"/>
          <w:sz w:val="32"/>
          <w:szCs w:val="32"/>
        </w:rPr>
      </w:pPr>
    </w:p>
    <w:p w:rsidR="00C27872" w:rsidRPr="00AE2D64" w:rsidRDefault="00C27872" w:rsidP="00C27872">
      <w:pPr>
        <w:pStyle w:val="NormalWeb"/>
        <w:spacing w:before="0" w:beforeAutospacing="0" w:after="0" w:afterAutospacing="0"/>
        <w:rPr>
          <w:rFonts w:asciiTheme="majorHAnsi" w:hAnsiTheme="majorHAnsi"/>
          <w:sz w:val="32"/>
          <w:szCs w:val="32"/>
        </w:rPr>
      </w:pPr>
      <w:r>
        <w:rPr>
          <w:rFonts w:ascii="Cambria" w:hAnsi="Cambria"/>
          <w:sz w:val="32"/>
          <w:szCs w:val="32"/>
        </w:rPr>
        <w:t xml:space="preserve">Malcolm </w:t>
      </w:r>
      <w:proofErr w:type="spellStart"/>
      <w:r>
        <w:rPr>
          <w:rFonts w:ascii="Cambria" w:hAnsi="Cambria"/>
          <w:sz w:val="32"/>
          <w:szCs w:val="32"/>
        </w:rPr>
        <w:t>Guite’s</w:t>
      </w:r>
      <w:proofErr w:type="spellEnd"/>
      <w:r>
        <w:rPr>
          <w:rFonts w:ascii="Cambria" w:hAnsi="Cambria"/>
          <w:sz w:val="32"/>
          <w:szCs w:val="32"/>
        </w:rPr>
        <w:t xml:space="preserve"> sonnet ends passionately:  </w:t>
      </w:r>
    </w:p>
    <w:p w:rsidR="00AE2D64" w:rsidRDefault="00AE2D64" w:rsidP="00AE2D64">
      <w:pPr>
        <w:pStyle w:val="NormalWeb"/>
        <w:spacing w:before="0" w:beforeAutospacing="0" w:after="0" w:afterAutospacing="0"/>
        <w:ind w:left="720"/>
        <w:rPr>
          <w:rFonts w:ascii="Cambria" w:hAnsi="Cambria"/>
          <w:sz w:val="32"/>
          <w:szCs w:val="32"/>
        </w:rPr>
      </w:pPr>
      <w:r w:rsidRPr="00AE2D64">
        <w:rPr>
          <w:rFonts w:ascii="Cambria" w:hAnsi="Cambria"/>
          <w:sz w:val="32"/>
          <w:szCs w:val="32"/>
        </w:rPr>
        <w:t xml:space="preserve">Open the door for me and take me there./ Love, take my hand and lead me like the blind,/ </w:t>
      </w:r>
      <w:proofErr w:type="spellStart"/>
      <w:r w:rsidRPr="00AE2D64">
        <w:rPr>
          <w:rFonts w:ascii="Cambria" w:hAnsi="Cambria"/>
          <w:sz w:val="32"/>
          <w:szCs w:val="32"/>
        </w:rPr>
        <w:t>unbandage</w:t>
      </w:r>
      <w:proofErr w:type="spellEnd"/>
      <w:r w:rsidRPr="00AE2D64">
        <w:rPr>
          <w:rFonts w:ascii="Cambria" w:hAnsi="Cambria"/>
          <w:sz w:val="32"/>
          <w:szCs w:val="32"/>
        </w:rPr>
        <w:t xml:space="preserve"> me, unwrap me from my fear,/ open my eyes, my heart, my soul, my mind./ I struggle with these grave clothes, this dark earth,/ but you are calling ‘Lazarus come forth!’</w:t>
      </w:r>
    </w:p>
    <w:p w:rsidR="00C27872" w:rsidRPr="00AE2D64" w:rsidRDefault="00C27872">
      <w:pPr>
        <w:pStyle w:val="NormalWeb"/>
        <w:spacing w:before="0" w:beforeAutospacing="0" w:after="0" w:afterAutospacing="0"/>
        <w:rPr>
          <w:rFonts w:asciiTheme="majorHAnsi" w:hAnsiTheme="majorHAnsi"/>
          <w:sz w:val="32"/>
          <w:szCs w:val="32"/>
        </w:rPr>
      </w:pPr>
      <w:r>
        <w:rPr>
          <w:rFonts w:ascii="Cambria" w:hAnsi="Cambria"/>
          <w:sz w:val="32"/>
          <w:szCs w:val="32"/>
        </w:rPr>
        <w:t xml:space="preserve">Susan Jones </w:t>
      </w:r>
      <w:r w:rsidR="00383FE3">
        <w:rPr>
          <w:rFonts w:ascii="Cambria" w:hAnsi="Cambria"/>
          <w:sz w:val="32"/>
          <w:szCs w:val="32"/>
        </w:rPr>
        <w:t xml:space="preserve">    </w:t>
      </w:r>
      <w:r>
        <w:rPr>
          <w:rFonts w:ascii="Cambria" w:hAnsi="Cambria"/>
          <w:sz w:val="32"/>
          <w:szCs w:val="32"/>
        </w:rPr>
        <w:t xml:space="preserve">027 321 4870  </w:t>
      </w:r>
      <w:r w:rsidR="00383FE3">
        <w:rPr>
          <w:rFonts w:ascii="Cambria" w:hAnsi="Cambria"/>
          <w:sz w:val="32"/>
          <w:szCs w:val="32"/>
        </w:rPr>
        <w:t xml:space="preserve">    </w:t>
      </w:r>
      <w:r>
        <w:rPr>
          <w:rFonts w:ascii="Cambria" w:hAnsi="Cambria"/>
          <w:sz w:val="32"/>
          <w:szCs w:val="32"/>
        </w:rPr>
        <w:t xml:space="preserve"> 04 909 9612  </w:t>
      </w:r>
      <w:r w:rsidR="00383FE3">
        <w:rPr>
          <w:rFonts w:ascii="Cambria" w:hAnsi="Cambria"/>
          <w:sz w:val="32"/>
          <w:szCs w:val="32"/>
        </w:rPr>
        <w:t xml:space="preserve">     </w:t>
      </w:r>
      <w:hyperlink r:id="rId7" w:history="1">
        <w:r w:rsidRPr="00E526B2">
          <w:rPr>
            <w:rStyle w:val="Hyperlink"/>
            <w:rFonts w:ascii="Cambria" w:hAnsi="Cambria"/>
            <w:sz w:val="32"/>
            <w:szCs w:val="32"/>
          </w:rPr>
          <w:t>minister@standrews.org.nz</w:t>
        </w:r>
      </w:hyperlink>
      <w:r>
        <w:rPr>
          <w:rFonts w:ascii="Cambria" w:hAnsi="Cambria"/>
          <w:sz w:val="32"/>
          <w:szCs w:val="32"/>
        </w:rPr>
        <w:t xml:space="preserve"> </w:t>
      </w:r>
    </w:p>
    <w:sectPr w:rsidR="00C27872" w:rsidRPr="00AE2D64" w:rsidSect="00E2203D">
      <w:headerReference w:type="default" r:id="rId8"/>
      <w:pgSz w:w="11906" w:h="16838"/>
      <w:pgMar w:top="510" w:right="510" w:bottom="510" w:left="5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546" w:rsidRDefault="00F11546" w:rsidP="00383FE3">
      <w:r>
        <w:separator/>
      </w:r>
    </w:p>
  </w:endnote>
  <w:endnote w:type="continuationSeparator" w:id="0">
    <w:p w:rsidR="00F11546" w:rsidRDefault="00F11546" w:rsidP="00383F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546" w:rsidRDefault="00F11546" w:rsidP="00383FE3">
      <w:r>
        <w:separator/>
      </w:r>
    </w:p>
  </w:footnote>
  <w:footnote w:type="continuationSeparator" w:id="0">
    <w:p w:rsidR="00F11546" w:rsidRDefault="00F11546" w:rsidP="00383F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937655"/>
      <w:docPartObj>
        <w:docPartGallery w:val="Page Numbers (Top of Page)"/>
        <w:docPartUnique/>
      </w:docPartObj>
    </w:sdtPr>
    <w:sdtContent>
      <w:p w:rsidR="00383FE3" w:rsidRDefault="00383FE3">
        <w:pPr>
          <w:pStyle w:val="Header"/>
          <w:jc w:val="center"/>
        </w:pPr>
        <w:fldSimple w:instr=" PAGE   \* MERGEFORMAT ">
          <w:r>
            <w:rPr>
              <w:noProof/>
            </w:rPr>
            <w:t>4</w:t>
          </w:r>
        </w:fldSimple>
      </w:p>
    </w:sdtContent>
  </w:sdt>
  <w:p w:rsidR="00383FE3" w:rsidRDefault="00383F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40436"/>
    <w:rsid w:val="00040436"/>
    <w:rsid w:val="00383FE3"/>
    <w:rsid w:val="0046001A"/>
    <w:rsid w:val="005E1057"/>
    <w:rsid w:val="005F4182"/>
    <w:rsid w:val="00642EBA"/>
    <w:rsid w:val="00AE2D64"/>
    <w:rsid w:val="00B25A3C"/>
    <w:rsid w:val="00C27872"/>
    <w:rsid w:val="00DB5385"/>
    <w:rsid w:val="00E2203D"/>
    <w:rsid w:val="00F1154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BA"/>
  </w:style>
  <w:style w:type="paragraph" w:styleId="Heading1">
    <w:name w:val="heading 1"/>
    <w:basedOn w:val="Normal"/>
    <w:next w:val="Normal"/>
    <w:link w:val="Heading1Char"/>
    <w:uiPriority w:val="9"/>
    <w:qFormat/>
    <w:rsid w:val="000404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40436"/>
    <w:pPr>
      <w:spacing w:before="100" w:beforeAutospacing="1" w:after="100" w:afterAutospacing="1"/>
      <w:outlineLvl w:val="2"/>
    </w:pPr>
    <w:rPr>
      <w:rFonts w:ascii="Times New Roman" w:eastAsia="Times New Roman" w:hAnsi="Times New Roman" w:cs="Times New Roman"/>
      <w:b/>
      <w:bCs/>
      <w:sz w:val="27"/>
      <w:szCs w:val="27"/>
      <w:lang w:eastAsia="en-NZ"/>
    </w:rPr>
  </w:style>
  <w:style w:type="paragraph" w:styleId="Heading4">
    <w:name w:val="heading 4"/>
    <w:basedOn w:val="Normal"/>
    <w:link w:val="Heading4Char"/>
    <w:uiPriority w:val="9"/>
    <w:qFormat/>
    <w:rsid w:val="00040436"/>
    <w:pPr>
      <w:spacing w:before="100" w:beforeAutospacing="1" w:after="100" w:afterAutospacing="1"/>
      <w:outlineLvl w:val="3"/>
    </w:pPr>
    <w:rPr>
      <w:rFonts w:ascii="Times New Roman" w:eastAsia="Times New Roman" w:hAnsi="Times New Roman" w:cs="Times New Roman"/>
      <w:b/>
      <w:b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0436"/>
    <w:rPr>
      <w:rFonts w:ascii="Times New Roman" w:eastAsia="Times New Roman" w:hAnsi="Times New Roman" w:cs="Times New Roman"/>
      <w:b/>
      <w:bCs/>
      <w:sz w:val="27"/>
      <w:szCs w:val="27"/>
      <w:lang w:eastAsia="en-NZ"/>
    </w:rPr>
  </w:style>
  <w:style w:type="character" w:customStyle="1" w:styleId="Heading4Char">
    <w:name w:val="Heading 4 Char"/>
    <w:basedOn w:val="DefaultParagraphFont"/>
    <w:link w:val="Heading4"/>
    <w:uiPriority w:val="9"/>
    <w:rsid w:val="00040436"/>
    <w:rPr>
      <w:rFonts w:ascii="Times New Roman" w:eastAsia="Times New Roman" w:hAnsi="Times New Roman" w:cs="Times New Roman"/>
      <w:b/>
      <w:bCs/>
      <w:sz w:val="24"/>
      <w:szCs w:val="24"/>
      <w:lang w:eastAsia="en-NZ"/>
    </w:rPr>
  </w:style>
  <w:style w:type="character" w:customStyle="1" w:styleId="text">
    <w:name w:val="text"/>
    <w:basedOn w:val="DefaultParagraphFont"/>
    <w:rsid w:val="00040436"/>
  </w:style>
  <w:style w:type="paragraph" w:customStyle="1" w:styleId="line">
    <w:name w:val="line"/>
    <w:basedOn w:val="Normal"/>
    <w:rsid w:val="00040436"/>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small-caps">
    <w:name w:val="small-caps"/>
    <w:basedOn w:val="DefaultParagraphFont"/>
    <w:rsid w:val="00040436"/>
  </w:style>
  <w:style w:type="character" w:customStyle="1" w:styleId="indent-1-breaks">
    <w:name w:val="indent-1-breaks"/>
    <w:basedOn w:val="DefaultParagraphFont"/>
    <w:rsid w:val="00040436"/>
  </w:style>
  <w:style w:type="character" w:customStyle="1" w:styleId="Heading1Char">
    <w:name w:val="Heading 1 Char"/>
    <w:basedOn w:val="DefaultParagraphFont"/>
    <w:link w:val="Heading1"/>
    <w:uiPriority w:val="9"/>
    <w:rsid w:val="00040436"/>
    <w:rPr>
      <w:rFonts w:asciiTheme="majorHAnsi" w:eastAsiaTheme="majorEastAsia" w:hAnsiTheme="majorHAnsi" w:cstheme="majorBidi"/>
      <w:b/>
      <w:bCs/>
      <w:color w:val="365F91" w:themeColor="accent1" w:themeShade="BF"/>
      <w:sz w:val="28"/>
      <w:szCs w:val="28"/>
    </w:rPr>
  </w:style>
  <w:style w:type="character" w:customStyle="1" w:styleId="passage-display-bcv">
    <w:name w:val="passage-display-bcv"/>
    <w:basedOn w:val="DefaultParagraphFont"/>
    <w:rsid w:val="00040436"/>
  </w:style>
  <w:style w:type="character" w:customStyle="1" w:styleId="passage-display-version">
    <w:name w:val="passage-display-version"/>
    <w:basedOn w:val="DefaultParagraphFont"/>
    <w:rsid w:val="00040436"/>
  </w:style>
  <w:style w:type="paragraph" w:customStyle="1" w:styleId="chapter-2">
    <w:name w:val="chapter-2"/>
    <w:basedOn w:val="Normal"/>
    <w:rsid w:val="00040436"/>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chapternum">
    <w:name w:val="chapternum"/>
    <w:basedOn w:val="DefaultParagraphFont"/>
    <w:rsid w:val="00040436"/>
  </w:style>
  <w:style w:type="paragraph" w:styleId="NormalWeb">
    <w:name w:val="Normal (Web)"/>
    <w:basedOn w:val="Normal"/>
    <w:uiPriority w:val="99"/>
    <w:unhideWhenUsed/>
    <w:rsid w:val="00040436"/>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woj">
    <w:name w:val="woj"/>
    <w:basedOn w:val="DefaultParagraphFont"/>
    <w:rsid w:val="00040436"/>
  </w:style>
  <w:style w:type="character" w:styleId="Hyperlink">
    <w:name w:val="Hyperlink"/>
    <w:basedOn w:val="DefaultParagraphFont"/>
    <w:uiPriority w:val="99"/>
    <w:unhideWhenUsed/>
    <w:rsid w:val="00040436"/>
    <w:rPr>
      <w:color w:val="0000FF"/>
      <w:u w:val="single"/>
    </w:rPr>
  </w:style>
  <w:style w:type="paragraph" w:styleId="Header">
    <w:name w:val="header"/>
    <w:basedOn w:val="Normal"/>
    <w:link w:val="HeaderChar"/>
    <w:uiPriority w:val="99"/>
    <w:unhideWhenUsed/>
    <w:rsid w:val="00383FE3"/>
    <w:pPr>
      <w:tabs>
        <w:tab w:val="center" w:pos="4513"/>
        <w:tab w:val="right" w:pos="9026"/>
      </w:tabs>
    </w:pPr>
  </w:style>
  <w:style w:type="character" w:customStyle="1" w:styleId="HeaderChar">
    <w:name w:val="Header Char"/>
    <w:basedOn w:val="DefaultParagraphFont"/>
    <w:link w:val="Header"/>
    <w:uiPriority w:val="99"/>
    <w:rsid w:val="00383FE3"/>
  </w:style>
  <w:style w:type="paragraph" w:styleId="Footer">
    <w:name w:val="footer"/>
    <w:basedOn w:val="Normal"/>
    <w:link w:val="FooterChar"/>
    <w:uiPriority w:val="99"/>
    <w:semiHidden/>
    <w:unhideWhenUsed/>
    <w:rsid w:val="00383FE3"/>
    <w:pPr>
      <w:tabs>
        <w:tab w:val="center" w:pos="4513"/>
        <w:tab w:val="right" w:pos="9026"/>
      </w:tabs>
    </w:pPr>
  </w:style>
  <w:style w:type="character" w:customStyle="1" w:styleId="FooterChar">
    <w:name w:val="Footer Char"/>
    <w:basedOn w:val="DefaultParagraphFont"/>
    <w:link w:val="Footer"/>
    <w:uiPriority w:val="99"/>
    <w:semiHidden/>
    <w:rsid w:val="00383FE3"/>
  </w:style>
</w:styles>
</file>

<file path=word/webSettings.xml><?xml version="1.0" encoding="utf-8"?>
<w:webSettings xmlns:r="http://schemas.openxmlformats.org/officeDocument/2006/relationships" xmlns:w="http://schemas.openxmlformats.org/wordprocessingml/2006/main">
  <w:divs>
    <w:div w:id="870992933">
      <w:bodyDiv w:val="1"/>
      <w:marLeft w:val="0"/>
      <w:marRight w:val="0"/>
      <w:marTop w:val="0"/>
      <w:marBottom w:val="0"/>
      <w:divBdr>
        <w:top w:val="none" w:sz="0" w:space="0" w:color="auto"/>
        <w:left w:val="none" w:sz="0" w:space="0" w:color="auto"/>
        <w:bottom w:val="none" w:sz="0" w:space="0" w:color="auto"/>
        <w:right w:val="none" w:sz="0" w:space="0" w:color="auto"/>
      </w:divBdr>
      <w:divsChild>
        <w:div w:id="1912931105">
          <w:marLeft w:val="0"/>
          <w:marRight w:val="0"/>
          <w:marTop w:val="0"/>
          <w:marBottom w:val="0"/>
          <w:divBdr>
            <w:top w:val="none" w:sz="0" w:space="0" w:color="auto"/>
            <w:left w:val="none" w:sz="0" w:space="0" w:color="auto"/>
            <w:bottom w:val="none" w:sz="0" w:space="0" w:color="auto"/>
            <w:right w:val="none" w:sz="0" w:space="0" w:color="auto"/>
          </w:divBdr>
        </w:div>
        <w:div w:id="231933148">
          <w:marLeft w:val="0"/>
          <w:marRight w:val="0"/>
          <w:marTop w:val="0"/>
          <w:marBottom w:val="0"/>
          <w:divBdr>
            <w:top w:val="none" w:sz="0" w:space="0" w:color="auto"/>
            <w:left w:val="none" w:sz="0" w:space="0" w:color="auto"/>
            <w:bottom w:val="none" w:sz="0" w:space="0" w:color="auto"/>
            <w:right w:val="none" w:sz="0" w:space="0" w:color="auto"/>
          </w:divBdr>
        </w:div>
        <w:div w:id="1962807535">
          <w:marLeft w:val="0"/>
          <w:marRight w:val="0"/>
          <w:marTop w:val="0"/>
          <w:marBottom w:val="0"/>
          <w:divBdr>
            <w:top w:val="none" w:sz="0" w:space="0" w:color="auto"/>
            <w:left w:val="none" w:sz="0" w:space="0" w:color="auto"/>
            <w:bottom w:val="none" w:sz="0" w:space="0" w:color="auto"/>
            <w:right w:val="none" w:sz="0" w:space="0" w:color="auto"/>
          </w:divBdr>
        </w:div>
      </w:divsChild>
    </w:div>
    <w:div w:id="1743135183">
      <w:bodyDiv w:val="1"/>
      <w:marLeft w:val="0"/>
      <w:marRight w:val="0"/>
      <w:marTop w:val="0"/>
      <w:marBottom w:val="0"/>
      <w:divBdr>
        <w:top w:val="none" w:sz="0" w:space="0" w:color="auto"/>
        <w:left w:val="none" w:sz="0" w:space="0" w:color="auto"/>
        <w:bottom w:val="none" w:sz="0" w:space="0" w:color="auto"/>
        <w:right w:val="none" w:sz="0" w:space="0" w:color="auto"/>
      </w:divBdr>
    </w:div>
    <w:div w:id="2056394887">
      <w:bodyDiv w:val="1"/>
      <w:marLeft w:val="0"/>
      <w:marRight w:val="0"/>
      <w:marTop w:val="0"/>
      <w:marBottom w:val="0"/>
      <w:divBdr>
        <w:top w:val="none" w:sz="0" w:space="0" w:color="auto"/>
        <w:left w:val="none" w:sz="0" w:space="0" w:color="auto"/>
        <w:bottom w:val="none" w:sz="0" w:space="0" w:color="auto"/>
        <w:right w:val="none" w:sz="0" w:space="0" w:color="auto"/>
      </w:divBdr>
      <w:divsChild>
        <w:div w:id="723723920">
          <w:marLeft w:val="0"/>
          <w:marRight w:val="0"/>
          <w:marTop w:val="0"/>
          <w:marBottom w:val="0"/>
          <w:divBdr>
            <w:top w:val="none" w:sz="0" w:space="0" w:color="auto"/>
            <w:left w:val="none" w:sz="0" w:space="0" w:color="auto"/>
            <w:bottom w:val="none" w:sz="0" w:space="0" w:color="auto"/>
            <w:right w:val="none" w:sz="0" w:space="0" w:color="auto"/>
          </w:divBdr>
        </w:div>
        <w:div w:id="1898592765">
          <w:marLeft w:val="0"/>
          <w:marRight w:val="0"/>
          <w:marTop w:val="0"/>
          <w:marBottom w:val="0"/>
          <w:divBdr>
            <w:top w:val="none" w:sz="0" w:space="0" w:color="auto"/>
            <w:left w:val="none" w:sz="0" w:space="0" w:color="auto"/>
            <w:bottom w:val="none" w:sz="0" w:space="0" w:color="auto"/>
            <w:right w:val="none" w:sz="0" w:space="0" w:color="auto"/>
          </w:divBdr>
        </w:div>
        <w:div w:id="709383085">
          <w:marLeft w:val="0"/>
          <w:marRight w:val="0"/>
          <w:marTop w:val="0"/>
          <w:marBottom w:val="0"/>
          <w:divBdr>
            <w:top w:val="none" w:sz="0" w:space="0" w:color="auto"/>
            <w:left w:val="none" w:sz="0" w:space="0" w:color="auto"/>
            <w:bottom w:val="none" w:sz="0" w:space="0" w:color="auto"/>
            <w:right w:val="none" w:sz="0" w:space="0" w:color="auto"/>
          </w:divBdr>
        </w:div>
        <w:div w:id="952438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inister@standrews.org.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Ezekel+37%3A+1-14%3B+Psalm+130%3B+Romans+8%3A+6-11%3B+John+11%3A+1-45&amp;version=NI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Jones</dc:creator>
  <cp:lastModifiedBy>Susan Jones</cp:lastModifiedBy>
  <cp:revision>2</cp:revision>
  <cp:lastPrinted>2017-04-01T10:47:00Z</cp:lastPrinted>
  <dcterms:created xsi:type="dcterms:W3CDTF">2017-04-01T10:49:00Z</dcterms:created>
  <dcterms:modified xsi:type="dcterms:W3CDTF">2017-04-01T10:49:00Z</dcterms:modified>
</cp:coreProperties>
</file>