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02" w:rsidRDefault="00283702" w:rsidP="009C5879">
      <w:pPr>
        <w:spacing w:before="100" w:beforeAutospacing="1" w:after="100" w:afterAutospacing="1" w:line="240" w:lineRule="auto"/>
        <w:outlineLvl w:val="0"/>
        <w:rPr>
          <w:rFonts w:ascii="Cambria" w:eastAsia="Times New Roman" w:hAnsi="Cambria" w:cs="Times New Roman"/>
          <w:b/>
          <w:bCs/>
          <w:kern w:val="36"/>
          <w:sz w:val="32"/>
          <w:szCs w:val="32"/>
          <w:lang w:eastAsia="en-AU"/>
        </w:rPr>
      </w:pPr>
      <w:r>
        <w:rPr>
          <w:rFonts w:ascii="Cambria" w:eastAsia="Times New Roman" w:hAnsi="Cambria" w:cs="Times New Roman"/>
          <w:b/>
          <w:bCs/>
          <w:kern w:val="36"/>
          <w:sz w:val="32"/>
          <w:szCs w:val="32"/>
          <w:lang w:eastAsia="en-AU"/>
        </w:rPr>
        <w:t xml:space="preserve">St Andrews on </w:t>
      </w:r>
      <w:proofErr w:type="gramStart"/>
      <w:r>
        <w:rPr>
          <w:rFonts w:ascii="Cambria" w:eastAsia="Times New Roman" w:hAnsi="Cambria" w:cs="Times New Roman"/>
          <w:b/>
          <w:bCs/>
          <w:kern w:val="36"/>
          <w:sz w:val="32"/>
          <w:szCs w:val="32"/>
          <w:lang w:eastAsia="en-AU"/>
        </w:rPr>
        <w:t>The</w:t>
      </w:r>
      <w:proofErr w:type="gramEnd"/>
      <w:r>
        <w:rPr>
          <w:rFonts w:ascii="Cambria" w:eastAsia="Times New Roman" w:hAnsi="Cambria" w:cs="Times New Roman"/>
          <w:b/>
          <w:bCs/>
          <w:kern w:val="36"/>
          <w:sz w:val="32"/>
          <w:szCs w:val="32"/>
          <w:lang w:eastAsia="en-AU"/>
        </w:rPr>
        <w:t xml:space="preserve"> Terrace   Sunday 7 May 2017 Communion Easter 4 </w:t>
      </w:r>
    </w:p>
    <w:p w:rsidR="009C5879" w:rsidRPr="00283702" w:rsidRDefault="009C5879" w:rsidP="00283702">
      <w:pPr>
        <w:spacing w:after="0" w:line="240" w:lineRule="auto"/>
        <w:outlineLvl w:val="0"/>
        <w:rPr>
          <w:rFonts w:ascii="Cambria" w:eastAsia="Times New Roman" w:hAnsi="Cambria" w:cs="Times New Roman"/>
          <w:b/>
          <w:bCs/>
          <w:sz w:val="24"/>
          <w:szCs w:val="24"/>
          <w:lang w:eastAsia="en-AU"/>
        </w:rPr>
      </w:pPr>
      <w:r w:rsidRPr="00283702">
        <w:rPr>
          <w:rFonts w:ascii="Cambria" w:eastAsia="Times New Roman" w:hAnsi="Cambria" w:cs="Times New Roman"/>
          <w:b/>
          <w:bCs/>
          <w:kern w:val="36"/>
          <w:sz w:val="24"/>
          <w:szCs w:val="24"/>
          <w:lang w:eastAsia="en-AU"/>
        </w:rPr>
        <w:t xml:space="preserve">Acts 2:42-47   </w:t>
      </w:r>
      <w:proofErr w:type="gramStart"/>
      <w:r w:rsidRPr="00283702">
        <w:rPr>
          <w:rFonts w:ascii="Cambria" w:eastAsia="Times New Roman" w:hAnsi="Cambria" w:cs="Times New Roman"/>
          <w:b/>
          <w:bCs/>
          <w:sz w:val="24"/>
          <w:szCs w:val="24"/>
          <w:lang w:eastAsia="en-AU"/>
        </w:rPr>
        <w:t>The</w:t>
      </w:r>
      <w:proofErr w:type="gramEnd"/>
      <w:r w:rsidRPr="00283702">
        <w:rPr>
          <w:rFonts w:ascii="Cambria" w:eastAsia="Times New Roman" w:hAnsi="Cambria" w:cs="Times New Roman"/>
          <w:b/>
          <w:bCs/>
          <w:sz w:val="24"/>
          <w:szCs w:val="24"/>
          <w:lang w:eastAsia="en-AU"/>
        </w:rPr>
        <w:t xml:space="preserve"> Companionship of the Believers</w:t>
      </w:r>
    </w:p>
    <w:p w:rsidR="009C5879" w:rsidRDefault="009C5879" w:rsidP="00283702">
      <w:pPr>
        <w:spacing w:after="0" w:line="240" w:lineRule="auto"/>
        <w:rPr>
          <w:rFonts w:ascii="Cambria" w:eastAsia="Times New Roman" w:hAnsi="Cambria" w:cs="Times New Roman"/>
          <w:sz w:val="24"/>
          <w:szCs w:val="24"/>
          <w:lang w:eastAsia="en-AU"/>
        </w:rPr>
      </w:pPr>
      <w:r w:rsidRPr="00283702">
        <w:rPr>
          <w:rFonts w:ascii="Cambria" w:eastAsia="Times New Roman" w:hAnsi="Cambria" w:cs="Times New Roman"/>
          <w:sz w:val="24"/>
          <w:szCs w:val="24"/>
          <w:vertAlign w:val="superscript"/>
          <w:lang w:eastAsia="en-AU"/>
        </w:rPr>
        <w:t>42 </w:t>
      </w:r>
      <w:r w:rsidRPr="00283702">
        <w:rPr>
          <w:rFonts w:ascii="Cambria" w:eastAsia="Times New Roman" w:hAnsi="Cambria" w:cs="Times New Roman"/>
          <w:sz w:val="24"/>
          <w:szCs w:val="24"/>
          <w:lang w:eastAsia="en-AU"/>
        </w:rPr>
        <w:t xml:space="preserve">They devoted themselves to the apostles’ teaching and to fellowship, to the breaking of bread and to prayer. </w:t>
      </w:r>
      <w:r w:rsidRPr="00283702">
        <w:rPr>
          <w:rFonts w:ascii="Cambria" w:eastAsia="Times New Roman" w:hAnsi="Cambria" w:cs="Times New Roman"/>
          <w:sz w:val="24"/>
          <w:szCs w:val="24"/>
          <w:vertAlign w:val="superscript"/>
          <w:lang w:eastAsia="en-AU"/>
        </w:rPr>
        <w:t>43 </w:t>
      </w:r>
      <w:r w:rsidRPr="00283702">
        <w:rPr>
          <w:rFonts w:ascii="Cambria" w:eastAsia="Times New Roman" w:hAnsi="Cambria" w:cs="Times New Roman"/>
          <w:sz w:val="24"/>
          <w:szCs w:val="24"/>
          <w:lang w:eastAsia="en-AU"/>
        </w:rPr>
        <w:t xml:space="preserve">Everyone was filled with awe at the many wonders and signs performed by the apostles. </w:t>
      </w:r>
      <w:r w:rsidRPr="00283702">
        <w:rPr>
          <w:rFonts w:ascii="Cambria" w:eastAsia="Times New Roman" w:hAnsi="Cambria" w:cs="Times New Roman"/>
          <w:sz w:val="24"/>
          <w:szCs w:val="24"/>
          <w:vertAlign w:val="superscript"/>
          <w:lang w:eastAsia="en-AU"/>
        </w:rPr>
        <w:t>44 </w:t>
      </w:r>
      <w:r w:rsidRPr="00283702">
        <w:rPr>
          <w:rFonts w:ascii="Cambria" w:eastAsia="Times New Roman" w:hAnsi="Cambria" w:cs="Times New Roman"/>
          <w:sz w:val="24"/>
          <w:szCs w:val="24"/>
          <w:lang w:eastAsia="en-AU"/>
        </w:rPr>
        <w:t xml:space="preserve">All the believers were together and had everything in common. </w:t>
      </w:r>
      <w:r w:rsidRPr="00283702">
        <w:rPr>
          <w:rFonts w:ascii="Cambria" w:eastAsia="Times New Roman" w:hAnsi="Cambria" w:cs="Times New Roman"/>
          <w:sz w:val="24"/>
          <w:szCs w:val="24"/>
          <w:vertAlign w:val="superscript"/>
          <w:lang w:eastAsia="en-AU"/>
        </w:rPr>
        <w:t>45 </w:t>
      </w:r>
      <w:r w:rsidRPr="00283702">
        <w:rPr>
          <w:rFonts w:ascii="Cambria" w:eastAsia="Times New Roman" w:hAnsi="Cambria" w:cs="Times New Roman"/>
          <w:sz w:val="24"/>
          <w:szCs w:val="24"/>
          <w:lang w:eastAsia="en-AU"/>
        </w:rPr>
        <w:t xml:space="preserve">They sold property and possessions to give to anyone who had need. </w:t>
      </w:r>
      <w:r w:rsidRPr="00283702">
        <w:rPr>
          <w:rFonts w:ascii="Cambria" w:eastAsia="Times New Roman" w:hAnsi="Cambria" w:cs="Times New Roman"/>
          <w:sz w:val="24"/>
          <w:szCs w:val="24"/>
          <w:vertAlign w:val="superscript"/>
          <w:lang w:eastAsia="en-AU"/>
        </w:rPr>
        <w:t>46 </w:t>
      </w:r>
      <w:r w:rsidRPr="00283702">
        <w:rPr>
          <w:rFonts w:ascii="Cambria" w:eastAsia="Times New Roman" w:hAnsi="Cambria" w:cs="Times New Roman"/>
          <w:sz w:val="24"/>
          <w:szCs w:val="24"/>
          <w:lang w:eastAsia="en-AU"/>
        </w:rPr>
        <w:t xml:space="preserve">Every day they continued to meet together in the temple courts. They broke bread in their homes and ate together with glad and sincere hearts, </w:t>
      </w:r>
      <w:r w:rsidRPr="00283702">
        <w:rPr>
          <w:rFonts w:ascii="Cambria" w:eastAsia="Times New Roman" w:hAnsi="Cambria" w:cs="Times New Roman"/>
          <w:sz w:val="24"/>
          <w:szCs w:val="24"/>
          <w:vertAlign w:val="superscript"/>
          <w:lang w:eastAsia="en-AU"/>
        </w:rPr>
        <w:t>47 </w:t>
      </w:r>
      <w:r w:rsidRPr="00283702">
        <w:rPr>
          <w:rFonts w:ascii="Cambria" w:eastAsia="Times New Roman" w:hAnsi="Cambria" w:cs="Times New Roman"/>
          <w:sz w:val="24"/>
          <w:szCs w:val="24"/>
          <w:lang w:eastAsia="en-AU"/>
        </w:rPr>
        <w:t>praising God and enjoying the favour of all the people. And added to their number daily were those who were being saved.</w:t>
      </w:r>
    </w:p>
    <w:p w:rsidR="00283702" w:rsidRPr="00283702" w:rsidRDefault="00283702" w:rsidP="00283702">
      <w:pPr>
        <w:spacing w:after="0" w:line="240" w:lineRule="auto"/>
        <w:rPr>
          <w:rFonts w:ascii="Cambria" w:eastAsia="Times New Roman" w:hAnsi="Cambria" w:cs="Times New Roman"/>
          <w:sz w:val="24"/>
          <w:szCs w:val="24"/>
          <w:lang w:eastAsia="en-AU"/>
        </w:rPr>
      </w:pPr>
    </w:p>
    <w:p w:rsidR="009C5879" w:rsidRPr="00283702" w:rsidRDefault="009C5879" w:rsidP="00283702">
      <w:pPr>
        <w:spacing w:after="0" w:line="240" w:lineRule="auto"/>
        <w:ind w:right="26"/>
        <w:rPr>
          <w:sz w:val="24"/>
          <w:szCs w:val="24"/>
        </w:rPr>
      </w:pPr>
      <w:r w:rsidRPr="00283702">
        <w:rPr>
          <w:b/>
          <w:sz w:val="24"/>
          <w:szCs w:val="24"/>
        </w:rPr>
        <w:t xml:space="preserve">Contemporary </w:t>
      </w:r>
      <w:proofErr w:type="gramStart"/>
      <w:r w:rsidRPr="00283702">
        <w:rPr>
          <w:b/>
          <w:sz w:val="24"/>
          <w:szCs w:val="24"/>
        </w:rPr>
        <w:t>Reading</w:t>
      </w:r>
      <w:r w:rsidR="00283702">
        <w:rPr>
          <w:b/>
          <w:sz w:val="24"/>
          <w:szCs w:val="24"/>
        </w:rPr>
        <w:t xml:space="preserve">  </w:t>
      </w:r>
      <w:proofErr w:type="spellStart"/>
      <w:r w:rsidRPr="00283702">
        <w:rPr>
          <w:b/>
          <w:sz w:val="24"/>
          <w:szCs w:val="24"/>
        </w:rPr>
        <w:t>Ch</w:t>
      </w:r>
      <w:proofErr w:type="spellEnd"/>
      <w:proofErr w:type="gramEnd"/>
      <w:r w:rsidRPr="00283702">
        <w:rPr>
          <w:b/>
          <w:sz w:val="24"/>
          <w:szCs w:val="24"/>
        </w:rPr>
        <w:t xml:space="preserve"> 15. ‘The quiet revolution’ in </w:t>
      </w:r>
      <w:r w:rsidRPr="00283702">
        <w:rPr>
          <w:b/>
          <w:i/>
          <w:sz w:val="24"/>
          <w:szCs w:val="24"/>
        </w:rPr>
        <w:t>How to be a bad Christian and a b</w:t>
      </w:r>
      <w:r w:rsidR="00283702">
        <w:rPr>
          <w:b/>
          <w:i/>
          <w:sz w:val="24"/>
          <w:szCs w:val="24"/>
        </w:rPr>
        <w:t xml:space="preserve">etter human </w:t>
      </w:r>
      <w:r w:rsidRPr="00283702">
        <w:rPr>
          <w:b/>
          <w:i/>
          <w:sz w:val="24"/>
          <w:szCs w:val="24"/>
        </w:rPr>
        <w:t xml:space="preserve">being  </w:t>
      </w:r>
      <w:r w:rsidRPr="00283702">
        <w:rPr>
          <w:sz w:val="24"/>
          <w:szCs w:val="24"/>
        </w:rPr>
        <w:t xml:space="preserve"> by Dave Tomlinson</w:t>
      </w:r>
    </w:p>
    <w:p w:rsidR="009C5879" w:rsidRPr="00283702" w:rsidRDefault="009C5879" w:rsidP="00283702">
      <w:pPr>
        <w:spacing w:after="0" w:line="240" w:lineRule="auto"/>
        <w:ind w:right="26" w:firstLine="720"/>
        <w:rPr>
          <w:rFonts w:ascii="Cambria" w:hAnsi="Cambria"/>
          <w:sz w:val="24"/>
          <w:szCs w:val="24"/>
        </w:rPr>
      </w:pPr>
      <w:r w:rsidRPr="00283702">
        <w:rPr>
          <w:rFonts w:ascii="Cambria" w:hAnsi="Cambria"/>
          <w:sz w:val="24"/>
          <w:szCs w:val="24"/>
        </w:rPr>
        <w:t>When I agreed to take Carol’s funeral, the undertaker told me there would be only four or five people at the service.  She was a forty-five-year-old feisty Nonconformist who grew up in a sleepy village in Bedfordshire, to which she seldom returned.  She drank heavily and developed a heroin addiction, though she recovered from the addiction some years before her death.</w:t>
      </w:r>
    </w:p>
    <w:p w:rsidR="009C5879" w:rsidRPr="00283702" w:rsidRDefault="009C5879" w:rsidP="00283702">
      <w:pPr>
        <w:spacing w:after="0" w:line="240" w:lineRule="auto"/>
        <w:ind w:right="26" w:firstLine="720"/>
        <w:rPr>
          <w:rFonts w:ascii="Cambria" w:hAnsi="Cambria"/>
          <w:sz w:val="24"/>
          <w:szCs w:val="24"/>
        </w:rPr>
      </w:pPr>
      <w:r w:rsidRPr="00283702">
        <w:rPr>
          <w:rFonts w:ascii="Cambria" w:hAnsi="Cambria"/>
          <w:sz w:val="24"/>
          <w:szCs w:val="24"/>
        </w:rPr>
        <w:t xml:space="preserve">When I spoke with her father on the telephone, he said he couldn’t tell me a lot about Carol’s life.  He knew her as a rebellious teenager, a substance abuser and a misfit.  He was aware that she lived in London and worked in a charity shop but that was about it. He confirmed that the congregation in the crematorium would be small: him and his wife, plus two other relatives.  I felt sad </w:t>
      </w:r>
      <w:r w:rsidRPr="00283702">
        <w:rPr>
          <w:rFonts w:ascii="Cambria" w:hAnsi="Cambria"/>
          <w:szCs w:val="24"/>
        </w:rPr>
        <w:t>that I knew so little about Carol, and that her passing at a mere forty-five years of age was so uneventful.</w:t>
      </w:r>
    </w:p>
    <w:p w:rsidR="009C5879" w:rsidRPr="00283702" w:rsidRDefault="009C5879" w:rsidP="00283702">
      <w:pPr>
        <w:spacing w:after="0" w:line="240" w:lineRule="auto"/>
        <w:ind w:right="26" w:firstLine="720"/>
        <w:rPr>
          <w:rFonts w:ascii="Cambria" w:hAnsi="Cambria"/>
          <w:sz w:val="24"/>
          <w:szCs w:val="24"/>
        </w:rPr>
      </w:pPr>
      <w:r w:rsidRPr="00283702">
        <w:rPr>
          <w:rFonts w:ascii="Cambria" w:hAnsi="Cambria"/>
          <w:sz w:val="24"/>
          <w:szCs w:val="24"/>
        </w:rPr>
        <w:t xml:space="preserve">As I walked from the car to the crematorium chapel the following day, I noticed thirty or forty people standing a little way from the building, chatting and rolling cigarettes.  The cortège wasn’t expected for another fifteen minutes so I decided to speak with the group – who turned out to be </w:t>
      </w:r>
      <w:r w:rsidRPr="00283702">
        <w:rPr>
          <w:rFonts w:ascii="Cambria" w:hAnsi="Cambria"/>
          <w:sz w:val="20"/>
          <w:szCs w:val="24"/>
        </w:rPr>
        <w:t>Carol’s friends.  Within a few minutes I had a completely different picture of her, and a quite different story to tell.</w:t>
      </w:r>
    </w:p>
    <w:p w:rsidR="009C5879" w:rsidRPr="00283702" w:rsidRDefault="009C5879" w:rsidP="00283702">
      <w:pPr>
        <w:spacing w:after="0" w:line="240" w:lineRule="auto"/>
        <w:ind w:right="26" w:firstLine="720"/>
        <w:rPr>
          <w:rFonts w:ascii="Cambria" w:hAnsi="Cambria"/>
          <w:sz w:val="24"/>
          <w:szCs w:val="24"/>
        </w:rPr>
      </w:pPr>
      <w:r w:rsidRPr="00283702">
        <w:rPr>
          <w:rFonts w:ascii="Cambria" w:hAnsi="Cambria"/>
          <w:sz w:val="24"/>
          <w:szCs w:val="24"/>
        </w:rPr>
        <w:t>Almost all of the group were volunteer workers in charity shops in North London, a ragtag bunch of Goths and punks, along with a few more conventional types.  One after another they eulogised Carol.  One man in his early thirties with spiky black hair, a tattooed face and countless piercings said, ‘Most of us have problems, man. But Carol was like a mother to us.  She gathered us in and looked after us.’ Another man, who I later discovered was her shop manager, asked if he could speak in the service where he talked movingly of Carol’s maternal qualities. ‘The charity shops are our family,’ he said, ‘</w:t>
      </w:r>
      <w:proofErr w:type="gramStart"/>
      <w:r w:rsidRPr="00283702">
        <w:rPr>
          <w:rFonts w:ascii="Cambria" w:hAnsi="Cambria"/>
          <w:sz w:val="24"/>
          <w:szCs w:val="24"/>
        </w:rPr>
        <w:t>A</w:t>
      </w:r>
      <w:proofErr w:type="gramEnd"/>
      <w:r w:rsidRPr="00283702">
        <w:rPr>
          <w:rFonts w:ascii="Cambria" w:hAnsi="Cambria"/>
          <w:sz w:val="24"/>
          <w:szCs w:val="24"/>
        </w:rPr>
        <w:t xml:space="preserve"> lot of us have mental health issues, but we’ve found a community where we can belong.  Carol loved a drink, and she was always the last one dancing at 4 am, but she was the heartbeat of the family.  She looked after everyone.’</w:t>
      </w:r>
    </w:p>
    <w:p w:rsidR="009C5879" w:rsidRPr="00283702" w:rsidRDefault="009C5879" w:rsidP="00283702">
      <w:pPr>
        <w:spacing w:after="0" w:line="240" w:lineRule="auto"/>
        <w:ind w:right="26" w:firstLine="720"/>
        <w:rPr>
          <w:rFonts w:ascii="Cambria" w:hAnsi="Cambria"/>
          <w:sz w:val="24"/>
          <w:szCs w:val="24"/>
        </w:rPr>
      </w:pPr>
      <w:r w:rsidRPr="00283702">
        <w:rPr>
          <w:rFonts w:ascii="Cambria" w:hAnsi="Cambria"/>
          <w:sz w:val="24"/>
          <w:szCs w:val="24"/>
        </w:rPr>
        <w:t xml:space="preserve">Carol’s parents were mild-mannered, middle-class folk.  I wondered how they would react to the funeral of their prodigal being </w:t>
      </w:r>
      <w:proofErr w:type="spellStart"/>
      <w:r w:rsidRPr="00283702">
        <w:rPr>
          <w:rFonts w:ascii="Cambria" w:hAnsi="Cambria"/>
          <w:sz w:val="24"/>
          <w:szCs w:val="24"/>
        </w:rPr>
        <w:t>gatecrashed</w:t>
      </w:r>
      <w:proofErr w:type="spellEnd"/>
      <w:r w:rsidRPr="00283702">
        <w:rPr>
          <w:rFonts w:ascii="Cambria" w:hAnsi="Cambria"/>
          <w:sz w:val="24"/>
          <w:szCs w:val="24"/>
        </w:rPr>
        <w:t xml:space="preserve"> by a bunch of apparent dropouts and misfits.  The couple thought they knew who their daughter was: a flaky wastrel, a drug addict and an alcoholic – but now they heard about a completely different woman.</w:t>
      </w:r>
    </w:p>
    <w:p w:rsidR="009C5879" w:rsidRDefault="009C5879" w:rsidP="00283702">
      <w:pPr>
        <w:spacing w:after="0" w:line="240" w:lineRule="auto"/>
        <w:ind w:right="26" w:firstLine="720"/>
        <w:rPr>
          <w:rFonts w:ascii="Cambria" w:hAnsi="Cambria"/>
          <w:sz w:val="24"/>
          <w:szCs w:val="24"/>
        </w:rPr>
      </w:pPr>
      <w:r w:rsidRPr="00283702">
        <w:rPr>
          <w:rFonts w:ascii="Cambria" w:hAnsi="Cambria"/>
          <w:sz w:val="24"/>
          <w:szCs w:val="24"/>
        </w:rPr>
        <w:t>‘I wish I could meet her now,’ her mum told me afterwards, ‘We had no idea what a wonderful person she had become, or that she was part of such a loving family.’  Outside the crematorium, Carol’s dad went across to her friends and said, ‘We planned to take Carol’s remains back to Bedfordshire, but now we feel she should stay here with you in London where you can all visit her regularly and easily.’ The hugs and tears that followed between a reserved ‘out-of-town couple and a bunch of urban castaways was a sight to behold.</w:t>
      </w:r>
    </w:p>
    <w:p w:rsidR="00283702" w:rsidRDefault="00283702" w:rsidP="00283702">
      <w:pPr>
        <w:spacing w:after="0" w:line="240" w:lineRule="auto"/>
        <w:ind w:right="26" w:firstLine="720"/>
        <w:rPr>
          <w:rFonts w:ascii="Cambria" w:hAnsi="Cambria"/>
          <w:sz w:val="24"/>
          <w:szCs w:val="24"/>
        </w:rPr>
      </w:pPr>
    </w:p>
    <w:p w:rsidR="00283702" w:rsidRDefault="00283702" w:rsidP="00283702">
      <w:pPr>
        <w:spacing w:after="0" w:line="240" w:lineRule="auto"/>
        <w:ind w:right="26"/>
        <w:rPr>
          <w:rFonts w:ascii="Cambria" w:hAnsi="Cambria"/>
          <w:sz w:val="32"/>
          <w:szCs w:val="32"/>
        </w:rPr>
      </w:pPr>
      <w:r>
        <w:rPr>
          <w:rFonts w:ascii="Cambria" w:hAnsi="Cambria"/>
          <w:sz w:val="32"/>
          <w:szCs w:val="32"/>
        </w:rPr>
        <w:t xml:space="preserve">I am </w:t>
      </w:r>
      <w:r w:rsidR="006B4B01">
        <w:rPr>
          <w:rFonts w:ascii="Cambria" w:hAnsi="Cambria"/>
          <w:sz w:val="32"/>
          <w:szCs w:val="32"/>
        </w:rPr>
        <w:t xml:space="preserve">becoming </w:t>
      </w:r>
      <w:r>
        <w:rPr>
          <w:rFonts w:ascii="Cambria" w:hAnsi="Cambria"/>
          <w:sz w:val="32"/>
          <w:szCs w:val="32"/>
        </w:rPr>
        <w:t>more and more in awe of the power of community</w:t>
      </w:r>
      <w:r w:rsidR="006B4B01">
        <w:rPr>
          <w:rFonts w:ascii="Cambria" w:hAnsi="Cambria"/>
          <w:sz w:val="32"/>
          <w:szCs w:val="32"/>
        </w:rPr>
        <w:t>.  I tremble at the power of</w:t>
      </w:r>
      <w:r>
        <w:rPr>
          <w:rFonts w:ascii="Cambria" w:hAnsi="Cambria"/>
          <w:sz w:val="32"/>
          <w:szCs w:val="32"/>
        </w:rPr>
        <w:t xml:space="preserve"> the life which can be breathed into a person through interaction on really ordinary levels with other </w:t>
      </w:r>
      <w:r w:rsidR="006B4B01">
        <w:rPr>
          <w:rFonts w:ascii="Cambria" w:hAnsi="Cambria"/>
          <w:sz w:val="32"/>
          <w:szCs w:val="32"/>
        </w:rPr>
        <w:t xml:space="preserve">really ordinary </w:t>
      </w:r>
      <w:r>
        <w:rPr>
          <w:rFonts w:ascii="Cambria" w:hAnsi="Cambria"/>
          <w:sz w:val="32"/>
          <w:szCs w:val="32"/>
        </w:rPr>
        <w:t>human beings.  Carol’s story</w:t>
      </w:r>
      <w:r w:rsidR="00876848">
        <w:rPr>
          <w:rFonts w:ascii="Cambria" w:hAnsi="Cambria"/>
          <w:sz w:val="32"/>
          <w:szCs w:val="32"/>
        </w:rPr>
        <w:t>,</w:t>
      </w:r>
      <w:r>
        <w:rPr>
          <w:rFonts w:ascii="Cambria" w:hAnsi="Cambria"/>
          <w:sz w:val="32"/>
          <w:szCs w:val="32"/>
        </w:rPr>
        <w:t xml:space="preserve"> written by Dave Tomlinson</w:t>
      </w:r>
      <w:r w:rsidR="00876848">
        <w:rPr>
          <w:rFonts w:ascii="Cambria" w:hAnsi="Cambria"/>
          <w:sz w:val="32"/>
          <w:szCs w:val="32"/>
        </w:rPr>
        <w:t>,</w:t>
      </w:r>
      <w:r>
        <w:rPr>
          <w:rFonts w:ascii="Cambria" w:hAnsi="Cambria"/>
          <w:sz w:val="32"/>
          <w:szCs w:val="32"/>
        </w:rPr>
        <w:t xml:space="preserve"> is happening all over the world.  Sadly too</w:t>
      </w:r>
      <w:r w:rsidR="00876848">
        <w:rPr>
          <w:rFonts w:ascii="Cambria" w:hAnsi="Cambria"/>
          <w:sz w:val="32"/>
          <w:szCs w:val="32"/>
        </w:rPr>
        <w:t>,</w:t>
      </w:r>
      <w:r>
        <w:rPr>
          <w:rFonts w:ascii="Cambria" w:hAnsi="Cambria"/>
          <w:sz w:val="32"/>
          <w:szCs w:val="32"/>
        </w:rPr>
        <w:t xml:space="preserve"> the first part of the story is also happening, without the friends who turn up at the </w:t>
      </w:r>
      <w:proofErr w:type="spellStart"/>
      <w:r>
        <w:rPr>
          <w:rFonts w:ascii="Cambria" w:hAnsi="Cambria"/>
          <w:sz w:val="32"/>
          <w:szCs w:val="32"/>
        </w:rPr>
        <w:t>crem</w:t>
      </w:r>
      <w:proofErr w:type="spellEnd"/>
      <w:r>
        <w:rPr>
          <w:rFonts w:ascii="Cambria" w:hAnsi="Cambria"/>
          <w:sz w:val="32"/>
          <w:szCs w:val="32"/>
        </w:rPr>
        <w:t>.</w:t>
      </w:r>
      <w:r w:rsidR="006B4B01">
        <w:rPr>
          <w:rFonts w:ascii="Cambria" w:hAnsi="Cambria"/>
          <w:sz w:val="32"/>
          <w:szCs w:val="32"/>
        </w:rPr>
        <w:t xml:space="preserve">  How could we make sure more stories </w:t>
      </w:r>
      <w:bookmarkStart w:id="0" w:name="_GoBack"/>
      <w:bookmarkEnd w:id="0"/>
      <w:r w:rsidR="006B4B01">
        <w:rPr>
          <w:rFonts w:ascii="Cambria" w:hAnsi="Cambria"/>
          <w:sz w:val="32"/>
          <w:szCs w:val="32"/>
        </w:rPr>
        <w:lastRenderedPageBreak/>
        <w:t xml:space="preserve">have more adequate endings?  In the language </w:t>
      </w:r>
      <w:r w:rsidR="006B4B01" w:rsidRPr="006B4B01">
        <w:rPr>
          <w:rFonts w:ascii="Cambria" w:hAnsi="Cambria"/>
          <w:sz w:val="32"/>
          <w:szCs w:val="32"/>
        </w:rPr>
        <w:t xml:space="preserve">of this weekend's </w:t>
      </w:r>
      <w:r w:rsidR="006B4B01">
        <w:rPr>
          <w:rFonts w:ascii="Cambria" w:hAnsi="Cambria"/>
          <w:sz w:val="32"/>
          <w:szCs w:val="32"/>
        </w:rPr>
        <w:t xml:space="preserve">SATRS </w:t>
      </w:r>
      <w:r w:rsidR="006B4B01" w:rsidRPr="006B4B01">
        <w:rPr>
          <w:rFonts w:ascii="Cambria" w:hAnsi="Cambria"/>
          <w:sz w:val="32"/>
          <w:szCs w:val="32"/>
        </w:rPr>
        <w:t>seminar how can we ensure humans fl</w:t>
      </w:r>
      <w:r w:rsidR="006B4B01">
        <w:rPr>
          <w:rFonts w:ascii="Cambria" w:hAnsi="Cambria"/>
          <w:sz w:val="32"/>
          <w:szCs w:val="32"/>
        </w:rPr>
        <w:t>ourish?</w:t>
      </w:r>
    </w:p>
    <w:p w:rsidR="00283702" w:rsidRDefault="00283702" w:rsidP="00283702">
      <w:pPr>
        <w:spacing w:after="0" w:line="240" w:lineRule="auto"/>
        <w:ind w:right="26"/>
        <w:rPr>
          <w:rFonts w:ascii="Cambria" w:hAnsi="Cambria"/>
          <w:sz w:val="32"/>
          <w:szCs w:val="32"/>
        </w:rPr>
      </w:pPr>
    </w:p>
    <w:p w:rsidR="00283702" w:rsidRDefault="00283702" w:rsidP="00283702">
      <w:pPr>
        <w:spacing w:after="0" w:line="240" w:lineRule="auto"/>
        <w:ind w:right="26"/>
        <w:rPr>
          <w:rFonts w:ascii="Cambria" w:hAnsi="Cambria"/>
          <w:sz w:val="32"/>
          <w:szCs w:val="32"/>
        </w:rPr>
      </w:pPr>
      <w:r>
        <w:rPr>
          <w:rFonts w:ascii="Cambria" w:hAnsi="Cambria"/>
          <w:sz w:val="32"/>
          <w:szCs w:val="32"/>
        </w:rPr>
        <w:t xml:space="preserve">I know people who are recovering from mental illness because of others taking an interest, mothering them perhaps a little, befriending them, noticing them, </w:t>
      </w:r>
      <w:proofErr w:type="gramStart"/>
      <w:r>
        <w:rPr>
          <w:rFonts w:ascii="Cambria" w:hAnsi="Cambria"/>
          <w:sz w:val="32"/>
          <w:szCs w:val="32"/>
        </w:rPr>
        <w:t>remembering</w:t>
      </w:r>
      <w:proofErr w:type="gramEnd"/>
      <w:r>
        <w:rPr>
          <w:rFonts w:ascii="Cambria" w:hAnsi="Cambria"/>
          <w:sz w:val="32"/>
          <w:szCs w:val="32"/>
        </w:rPr>
        <w:t xml:space="preserve"> their name, inviting them to join a group.  Each </w:t>
      </w:r>
      <w:r w:rsidR="00876848">
        <w:rPr>
          <w:rFonts w:ascii="Cambria" w:hAnsi="Cambria"/>
          <w:sz w:val="32"/>
          <w:szCs w:val="32"/>
        </w:rPr>
        <w:t xml:space="preserve">seemingly </w:t>
      </w:r>
      <w:r>
        <w:rPr>
          <w:rFonts w:ascii="Cambria" w:hAnsi="Cambria"/>
          <w:sz w:val="32"/>
          <w:szCs w:val="32"/>
        </w:rPr>
        <w:t xml:space="preserve">quite insignificant moments but with immense power.  </w:t>
      </w:r>
    </w:p>
    <w:p w:rsidR="00283702" w:rsidRDefault="00283702" w:rsidP="00283702">
      <w:pPr>
        <w:spacing w:after="0" w:line="240" w:lineRule="auto"/>
        <w:ind w:right="26"/>
        <w:rPr>
          <w:rFonts w:ascii="Cambria" w:hAnsi="Cambria"/>
          <w:sz w:val="32"/>
          <w:szCs w:val="32"/>
        </w:rPr>
      </w:pPr>
    </w:p>
    <w:p w:rsidR="00283702" w:rsidRDefault="00283702" w:rsidP="00283702">
      <w:pPr>
        <w:spacing w:after="0" w:line="240" w:lineRule="auto"/>
        <w:ind w:right="26"/>
        <w:rPr>
          <w:rFonts w:ascii="Cambria" w:hAnsi="Cambria"/>
          <w:sz w:val="32"/>
          <w:szCs w:val="32"/>
        </w:rPr>
      </w:pPr>
      <w:r>
        <w:rPr>
          <w:rFonts w:ascii="Cambria" w:hAnsi="Cambria"/>
          <w:sz w:val="32"/>
          <w:szCs w:val="32"/>
        </w:rPr>
        <w:t xml:space="preserve">I frequently observe the miracle of community on Wednesdays at cuppa and chat.  The power of being listened to without interruption and being affirmed in one’s triumphs or the triumphs of the family, as well as the importance of being able to say </w:t>
      </w:r>
      <w:r w:rsidR="00876848">
        <w:rPr>
          <w:rFonts w:ascii="Cambria" w:hAnsi="Cambria"/>
          <w:sz w:val="32"/>
          <w:szCs w:val="32"/>
        </w:rPr>
        <w:t>‘</w:t>
      </w:r>
      <w:r>
        <w:rPr>
          <w:rFonts w:ascii="Cambria" w:hAnsi="Cambria"/>
          <w:sz w:val="32"/>
          <w:szCs w:val="32"/>
        </w:rPr>
        <w:t>life really, really sucks at the moment</w:t>
      </w:r>
      <w:r w:rsidR="00876848">
        <w:rPr>
          <w:rFonts w:ascii="Cambria" w:hAnsi="Cambria"/>
          <w:sz w:val="32"/>
          <w:szCs w:val="32"/>
        </w:rPr>
        <w:t>’</w:t>
      </w:r>
      <w:r>
        <w:rPr>
          <w:rFonts w:ascii="Cambria" w:hAnsi="Cambria"/>
          <w:sz w:val="32"/>
          <w:szCs w:val="32"/>
        </w:rPr>
        <w:t xml:space="preserve"> or the importance of knowing that a group is waiting for you to return if you go away</w:t>
      </w:r>
      <w:r w:rsidR="00876848">
        <w:rPr>
          <w:rFonts w:ascii="Cambria" w:hAnsi="Cambria"/>
          <w:sz w:val="32"/>
          <w:szCs w:val="32"/>
        </w:rPr>
        <w:t>,</w:t>
      </w:r>
      <w:r>
        <w:rPr>
          <w:rFonts w:ascii="Cambria" w:hAnsi="Cambria"/>
          <w:sz w:val="32"/>
          <w:szCs w:val="32"/>
        </w:rPr>
        <w:t xml:space="preserve"> is patently obvious.  Now that the group knows each other better, advice can be given and shared </w:t>
      </w:r>
      <w:r w:rsidR="00876848">
        <w:rPr>
          <w:rFonts w:ascii="Cambria" w:hAnsi="Cambria"/>
          <w:sz w:val="32"/>
          <w:szCs w:val="32"/>
        </w:rPr>
        <w:t xml:space="preserve">- </w:t>
      </w:r>
      <w:r>
        <w:rPr>
          <w:rFonts w:ascii="Cambria" w:hAnsi="Cambria"/>
          <w:sz w:val="32"/>
          <w:szCs w:val="32"/>
        </w:rPr>
        <w:t xml:space="preserve">not always a good idea at the beginning but once you get to know each other, it can work.  Someone said the other day:  </w:t>
      </w:r>
    </w:p>
    <w:p w:rsidR="00283702" w:rsidRDefault="00283702" w:rsidP="00283702">
      <w:pPr>
        <w:spacing w:after="0" w:line="240" w:lineRule="auto"/>
        <w:ind w:right="26"/>
        <w:rPr>
          <w:rFonts w:ascii="Cambria" w:hAnsi="Cambria"/>
          <w:sz w:val="32"/>
          <w:szCs w:val="32"/>
        </w:rPr>
      </w:pPr>
      <w:r>
        <w:rPr>
          <w:rFonts w:ascii="Cambria" w:hAnsi="Cambria"/>
          <w:sz w:val="32"/>
          <w:szCs w:val="32"/>
        </w:rPr>
        <w:t>“I feel sorry for my friend who has no one to talk to.  I have this group.”</w:t>
      </w:r>
    </w:p>
    <w:p w:rsidR="00283702" w:rsidRDefault="00283702" w:rsidP="00283702">
      <w:pPr>
        <w:spacing w:after="0" w:line="240" w:lineRule="auto"/>
        <w:ind w:right="26"/>
        <w:rPr>
          <w:rFonts w:ascii="Cambria" w:hAnsi="Cambria"/>
          <w:sz w:val="32"/>
          <w:szCs w:val="32"/>
        </w:rPr>
      </w:pPr>
    </w:p>
    <w:p w:rsidR="00283702" w:rsidRDefault="00283702" w:rsidP="00283702">
      <w:pPr>
        <w:spacing w:after="0" w:line="240" w:lineRule="auto"/>
        <w:ind w:right="26"/>
        <w:rPr>
          <w:rFonts w:ascii="Cambria" w:hAnsi="Cambria"/>
          <w:sz w:val="32"/>
          <w:szCs w:val="32"/>
        </w:rPr>
      </w:pPr>
      <w:r>
        <w:rPr>
          <w:rFonts w:ascii="Cambria" w:hAnsi="Cambria"/>
          <w:sz w:val="32"/>
          <w:szCs w:val="32"/>
        </w:rPr>
        <w:t>I hope you all have a similar arrangement in your life.  It might be one friend, or someone you text with a black humour joke on a bad day.  It might be someone you call every 2 or 3 months, or someone in your regular coffee shop who remember</w:t>
      </w:r>
      <w:r w:rsidR="00876848">
        <w:rPr>
          <w:rFonts w:ascii="Cambria" w:hAnsi="Cambria"/>
          <w:sz w:val="32"/>
          <w:szCs w:val="32"/>
        </w:rPr>
        <w:t xml:space="preserve">s </w:t>
      </w:r>
      <w:r>
        <w:rPr>
          <w:rFonts w:ascii="Cambria" w:hAnsi="Cambria"/>
          <w:sz w:val="32"/>
          <w:szCs w:val="32"/>
        </w:rPr>
        <w:t>how you like your drink served.</w:t>
      </w:r>
    </w:p>
    <w:p w:rsidR="00283702" w:rsidRDefault="00283702" w:rsidP="00283702">
      <w:pPr>
        <w:spacing w:after="0" w:line="240" w:lineRule="auto"/>
        <w:ind w:right="26"/>
        <w:rPr>
          <w:rFonts w:ascii="Cambria" w:hAnsi="Cambria"/>
          <w:sz w:val="32"/>
          <w:szCs w:val="32"/>
        </w:rPr>
      </w:pPr>
    </w:p>
    <w:p w:rsidR="00283702" w:rsidRDefault="00283702" w:rsidP="00283702">
      <w:pPr>
        <w:spacing w:after="0" w:line="240" w:lineRule="auto"/>
        <w:ind w:right="26"/>
        <w:rPr>
          <w:rFonts w:ascii="Cambria" w:hAnsi="Cambria"/>
          <w:sz w:val="32"/>
          <w:szCs w:val="32"/>
        </w:rPr>
      </w:pPr>
      <w:r>
        <w:rPr>
          <w:rFonts w:ascii="Cambria" w:hAnsi="Cambria"/>
          <w:sz w:val="32"/>
          <w:szCs w:val="32"/>
        </w:rPr>
        <w:t>It is important that we matter to someone somewhere.  When we are first born we look up and seek the pair of eyes we hope are looking down on us, reflecting back to us our selves.  It is our first discovery that we are separate from the warm heart</w:t>
      </w:r>
      <w:r w:rsidR="006B4B01">
        <w:rPr>
          <w:rFonts w:ascii="Cambria" w:hAnsi="Cambria"/>
          <w:sz w:val="32"/>
          <w:szCs w:val="32"/>
        </w:rPr>
        <w:t>-</w:t>
      </w:r>
      <w:r>
        <w:rPr>
          <w:rFonts w:ascii="Cambria" w:hAnsi="Cambria"/>
          <w:sz w:val="32"/>
          <w:szCs w:val="32"/>
        </w:rPr>
        <w:t>beat</w:t>
      </w:r>
      <w:r w:rsidR="006B4B01">
        <w:rPr>
          <w:rFonts w:ascii="Cambria" w:hAnsi="Cambria"/>
          <w:sz w:val="32"/>
          <w:szCs w:val="32"/>
        </w:rPr>
        <w:t>-filled</w:t>
      </w:r>
      <w:r>
        <w:rPr>
          <w:rFonts w:ascii="Cambria" w:hAnsi="Cambria"/>
          <w:sz w:val="32"/>
          <w:szCs w:val="32"/>
        </w:rPr>
        <w:t xml:space="preserve"> pool of fluid in which we have been swimming</w:t>
      </w:r>
      <w:r w:rsidR="00876848">
        <w:rPr>
          <w:rFonts w:ascii="Cambria" w:hAnsi="Cambria"/>
          <w:sz w:val="32"/>
          <w:szCs w:val="32"/>
        </w:rPr>
        <w:t xml:space="preserve"> for nine months.  It is the beginning of the realisation that we are a unique human being, separate from everyone else.</w:t>
      </w:r>
      <w:r>
        <w:rPr>
          <w:rFonts w:ascii="Cambria" w:hAnsi="Cambria"/>
          <w:sz w:val="32"/>
          <w:szCs w:val="32"/>
        </w:rPr>
        <w:t xml:space="preserve">  And those eyes of those significant others tell us we exist</w:t>
      </w:r>
      <w:r w:rsidR="00876848">
        <w:rPr>
          <w:rFonts w:ascii="Cambria" w:hAnsi="Cambria"/>
          <w:sz w:val="32"/>
          <w:szCs w:val="32"/>
        </w:rPr>
        <w:t>.  I</w:t>
      </w:r>
      <w:r>
        <w:rPr>
          <w:rFonts w:ascii="Cambria" w:hAnsi="Cambria"/>
          <w:sz w:val="32"/>
          <w:szCs w:val="32"/>
        </w:rPr>
        <w:t>f those eyes smile</w:t>
      </w:r>
      <w:r w:rsidR="00876848">
        <w:rPr>
          <w:rFonts w:ascii="Cambria" w:hAnsi="Cambria"/>
          <w:sz w:val="32"/>
          <w:szCs w:val="32"/>
        </w:rPr>
        <w:t xml:space="preserve"> consistently at us</w:t>
      </w:r>
      <w:r>
        <w:rPr>
          <w:rFonts w:ascii="Cambria" w:hAnsi="Cambria"/>
          <w:sz w:val="32"/>
          <w:szCs w:val="32"/>
        </w:rPr>
        <w:t>, they tell us we are important and loved.</w:t>
      </w:r>
    </w:p>
    <w:p w:rsidR="00283702" w:rsidRDefault="00283702" w:rsidP="00283702">
      <w:pPr>
        <w:spacing w:after="0" w:line="240" w:lineRule="auto"/>
        <w:ind w:right="26"/>
        <w:rPr>
          <w:rFonts w:ascii="Cambria" w:hAnsi="Cambria"/>
          <w:sz w:val="32"/>
          <w:szCs w:val="32"/>
        </w:rPr>
      </w:pPr>
    </w:p>
    <w:p w:rsidR="00283702" w:rsidRDefault="00283702" w:rsidP="00283702">
      <w:pPr>
        <w:spacing w:after="0" w:line="240" w:lineRule="auto"/>
        <w:ind w:right="26"/>
        <w:rPr>
          <w:rFonts w:ascii="Cambria" w:hAnsi="Cambria"/>
          <w:sz w:val="32"/>
          <w:szCs w:val="32"/>
        </w:rPr>
      </w:pPr>
      <w:r>
        <w:rPr>
          <w:rFonts w:ascii="Cambria" w:hAnsi="Cambria"/>
          <w:sz w:val="32"/>
          <w:szCs w:val="32"/>
        </w:rPr>
        <w:t>Nothing else later in life will ever quite replace th</w:t>
      </w:r>
      <w:r w:rsidR="00876848">
        <w:rPr>
          <w:rFonts w:ascii="Cambria" w:hAnsi="Cambria"/>
          <w:sz w:val="32"/>
          <w:szCs w:val="32"/>
        </w:rPr>
        <w:t>at</w:t>
      </w:r>
      <w:r>
        <w:rPr>
          <w:rFonts w:ascii="Cambria" w:hAnsi="Cambria"/>
          <w:sz w:val="32"/>
          <w:szCs w:val="32"/>
        </w:rPr>
        <w:t xml:space="preserve"> first significant mirroring of ourselves back to ourselves, but other interactions can</w:t>
      </w:r>
      <w:r w:rsidR="00876848">
        <w:rPr>
          <w:rFonts w:ascii="Cambria" w:hAnsi="Cambria"/>
          <w:sz w:val="32"/>
          <w:szCs w:val="32"/>
        </w:rPr>
        <w:t xml:space="preserve"> help keep our sense of self intact</w:t>
      </w:r>
      <w:r w:rsidR="006B4B01">
        <w:rPr>
          <w:rFonts w:ascii="Cambria" w:hAnsi="Cambria"/>
          <w:sz w:val="32"/>
          <w:szCs w:val="32"/>
        </w:rPr>
        <w:t xml:space="preserve"> as we live on in the world.</w:t>
      </w:r>
    </w:p>
    <w:p w:rsidR="00283702" w:rsidRDefault="00283702" w:rsidP="00283702">
      <w:pPr>
        <w:spacing w:after="0" w:line="240" w:lineRule="auto"/>
        <w:ind w:right="26"/>
        <w:rPr>
          <w:rFonts w:ascii="Cambria" w:hAnsi="Cambria"/>
          <w:sz w:val="32"/>
          <w:szCs w:val="32"/>
        </w:rPr>
      </w:pPr>
    </w:p>
    <w:p w:rsidR="003C463D" w:rsidRDefault="00283702" w:rsidP="00283702">
      <w:pPr>
        <w:spacing w:after="0" w:line="240" w:lineRule="auto"/>
        <w:ind w:right="26"/>
        <w:rPr>
          <w:rFonts w:ascii="Cambria" w:hAnsi="Cambria"/>
          <w:sz w:val="32"/>
          <w:szCs w:val="32"/>
        </w:rPr>
      </w:pPr>
      <w:r>
        <w:rPr>
          <w:rFonts w:ascii="Cambria" w:hAnsi="Cambria"/>
          <w:sz w:val="32"/>
          <w:szCs w:val="32"/>
        </w:rPr>
        <w:t xml:space="preserve">The reading from Acts tell </w:t>
      </w:r>
      <w:r w:rsidR="003C463D">
        <w:rPr>
          <w:rFonts w:ascii="Cambria" w:hAnsi="Cambria"/>
          <w:sz w:val="32"/>
          <w:szCs w:val="32"/>
        </w:rPr>
        <w:t>us</w:t>
      </w:r>
      <w:r>
        <w:rPr>
          <w:rFonts w:ascii="Cambria" w:hAnsi="Cambria"/>
          <w:sz w:val="32"/>
          <w:szCs w:val="32"/>
        </w:rPr>
        <w:t xml:space="preserve"> that the new emerging church</w:t>
      </w:r>
      <w:r w:rsidR="006B4B01">
        <w:rPr>
          <w:rFonts w:ascii="Cambria" w:hAnsi="Cambria"/>
          <w:sz w:val="32"/>
          <w:szCs w:val="32"/>
        </w:rPr>
        <w:t>,</w:t>
      </w:r>
      <w:r w:rsidR="003C463D">
        <w:rPr>
          <w:rFonts w:ascii="Cambria" w:hAnsi="Cambria"/>
          <w:sz w:val="32"/>
          <w:szCs w:val="32"/>
        </w:rPr>
        <w:t xml:space="preserve"> only about</w:t>
      </w:r>
      <w:r w:rsidR="00876848">
        <w:rPr>
          <w:rFonts w:ascii="Cambria" w:hAnsi="Cambria"/>
          <w:sz w:val="32"/>
          <w:szCs w:val="32"/>
        </w:rPr>
        <w:t xml:space="preserve"> six</w:t>
      </w:r>
      <w:r w:rsidR="003C463D">
        <w:rPr>
          <w:rFonts w:ascii="Cambria" w:hAnsi="Cambria"/>
          <w:sz w:val="32"/>
          <w:szCs w:val="32"/>
        </w:rPr>
        <w:t xml:space="preserve"> weeks after Jesus</w:t>
      </w:r>
      <w:r w:rsidR="00876848">
        <w:rPr>
          <w:rFonts w:ascii="Cambria" w:hAnsi="Cambria"/>
          <w:sz w:val="32"/>
          <w:szCs w:val="32"/>
        </w:rPr>
        <w:t>’</w:t>
      </w:r>
      <w:r w:rsidR="003C463D">
        <w:rPr>
          <w:rFonts w:ascii="Cambria" w:hAnsi="Cambria"/>
          <w:sz w:val="32"/>
          <w:szCs w:val="32"/>
        </w:rPr>
        <w:t xml:space="preserve"> death</w:t>
      </w:r>
      <w:r w:rsidR="006B4B01">
        <w:rPr>
          <w:rFonts w:ascii="Cambria" w:hAnsi="Cambria"/>
          <w:sz w:val="32"/>
          <w:szCs w:val="32"/>
        </w:rPr>
        <w:t>, started to gather itself and</w:t>
      </w:r>
      <w:r w:rsidR="003C463D">
        <w:rPr>
          <w:rFonts w:ascii="Cambria" w:hAnsi="Cambria"/>
          <w:sz w:val="32"/>
          <w:szCs w:val="32"/>
        </w:rPr>
        <w:t xml:space="preserve"> began to form community.  They shared possessions and food, and cared for the needy within their group.  They would have needed to do so because even in those very early days</w:t>
      </w:r>
      <w:r w:rsidR="00876848">
        <w:rPr>
          <w:rFonts w:ascii="Cambria" w:hAnsi="Cambria"/>
          <w:sz w:val="32"/>
          <w:szCs w:val="32"/>
        </w:rPr>
        <w:t>,</w:t>
      </w:r>
      <w:r w:rsidR="003C463D">
        <w:rPr>
          <w:rFonts w:ascii="Cambria" w:hAnsi="Cambria"/>
          <w:sz w:val="32"/>
          <w:szCs w:val="32"/>
        </w:rPr>
        <w:t xml:space="preserve"> to follow that rabble rouser from Nazareth was dangerous, </w:t>
      </w:r>
      <w:r w:rsidR="003C463D">
        <w:rPr>
          <w:rFonts w:ascii="Cambria" w:hAnsi="Cambria"/>
          <w:sz w:val="32"/>
          <w:szCs w:val="32"/>
        </w:rPr>
        <w:lastRenderedPageBreak/>
        <w:t>unpopular and just plain weird.  Later</w:t>
      </w:r>
      <w:r w:rsidR="00876848">
        <w:rPr>
          <w:rFonts w:ascii="Cambria" w:hAnsi="Cambria"/>
          <w:sz w:val="32"/>
          <w:szCs w:val="32"/>
        </w:rPr>
        <w:t>,</w:t>
      </w:r>
      <w:r w:rsidR="003C463D">
        <w:rPr>
          <w:rFonts w:ascii="Cambria" w:hAnsi="Cambria"/>
          <w:sz w:val="32"/>
          <w:szCs w:val="32"/>
        </w:rPr>
        <w:t xml:space="preserve"> persecution would intensify and these strong bonds formed now would become even more significant.</w:t>
      </w:r>
    </w:p>
    <w:p w:rsidR="003C463D" w:rsidRDefault="003C463D" w:rsidP="00283702">
      <w:pPr>
        <w:spacing w:after="0" w:line="240" w:lineRule="auto"/>
        <w:ind w:right="26"/>
        <w:rPr>
          <w:rFonts w:ascii="Cambria" w:hAnsi="Cambria"/>
          <w:sz w:val="32"/>
          <w:szCs w:val="32"/>
        </w:rPr>
      </w:pPr>
    </w:p>
    <w:p w:rsidR="003C463D" w:rsidRDefault="003C463D" w:rsidP="00283702">
      <w:pPr>
        <w:spacing w:after="0" w:line="240" w:lineRule="auto"/>
        <w:ind w:right="26"/>
        <w:rPr>
          <w:rFonts w:ascii="Cambria" w:hAnsi="Cambria"/>
          <w:sz w:val="32"/>
          <w:szCs w:val="32"/>
        </w:rPr>
      </w:pPr>
      <w:r>
        <w:rPr>
          <w:rFonts w:ascii="Cambria" w:hAnsi="Cambria"/>
          <w:sz w:val="32"/>
          <w:szCs w:val="32"/>
        </w:rPr>
        <w:t xml:space="preserve">St Andrew’s says everyone is welcome and that is meant sincerely here.  It really doesn’t matter in which way you deviate from the norm – height, weight, hair colour, orientation, theology as long as you also welcome others and allow everyone to </w:t>
      </w:r>
      <w:r w:rsidR="006B4B01">
        <w:rPr>
          <w:rFonts w:ascii="Cambria" w:hAnsi="Cambria"/>
          <w:sz w:val="32"/>
          <w:szCs w:val="32"/>
        </w:rPr>
        <w:t>‘</w:t>
      </w:r>
      <w:r>
        <w:rPr>
          <w:rFonts w:ascii="Cambria" w:hAnsi="Cambria"/>
          <w:sz w:val="32"/>
          <w:szCs w:val="32"/>
        </w:rPr>
        <w:t>be</w:t>
      </w:r>
      <w:r w:rsidR="006B4B01">
        <w:rPr>
          <w:rFonts w:ascii="Cambria" w:hAnsi="Cambria"/>
          <w:sz w:val="32"/>
          <w:szCs w:val="32"/>
        </w:rPr>
        <w:t>’</w:t>
      </w:r>
      <w:r>
        <w:rPr>
          <w:rFonts w:ascii="Cambria" w:hAnsi="Cambria"/>
          <w:sz w:val="32"/>
          <w:szCs w:val="32"/>
        </w:rPr>
        <w:t xml:space="preserve"> here</w:t>
      </w:r>
      <w:r w:rsidR="00876848">
        <w:rPr>
          <w:rFonts w:ascii="Cambria" w:hAnsi="Cambria"/>
          <w:sz w:val="32"/>
          <w:szCs w:val="32"/>
        </w:rPr>
        <w:t xml:space="preserve">, also </w:t>
      </w:r>
      <w:r w:rsidR="006B4B01">
        <w:rPr>
          <w:rFonts w:ascii="Cambria" w:hAnsi="Cambria"/>
          <w:sz w:val="32"/>
          <w:szCs w:val="32"/>
        </w:rPr>
        <w:t xml:space="preserve">made </w:t>
      </w:r>
      <w:r w:rsidR="00876848">
        <w:rPr>
          <w:rFonts w:ascii="Cambria" w:hAnsi="Cambria"/>
          <w:sz w:val="32"/>
          <w:szCs w:val="32"/>
        </w:rPr>
        <w:t>welcome</w:t>
      </w:r>
      <w:r>
        <w:rPr>
          <w:rFonts w:ascii="Cambria" w:hAnsi="Cambria"/>
          <w:sz w:val="32"/>
          <w:szCs w:val="32"/>
        </w:rPr>
        <w:t xml:space="preserve"> in this warm nest of humanity.  </w:t>
      </w:r>
    </w:p>
    <w:p w:rsidR="003C463D" w:rsidRDefault="003C463D" w:rsidP="00283702">
      <w:pPr>
        <w:spacing w:after="0" w:line="240" w:lineRule="auto"/>
        <w:ind w:right="26"/>
        <w:rPr>
          <w:rFonts w:ascii="Cambria" w:hAnsi="Cambria"/>
          <w:sz w:val="32"/>
          <w:szCs w:val="32"/>
        </w:rPr>
      </w:pPr>
    </w:p>
    <w:p w:rsidR="003C463D" w:rsidRDefault="003C463D" w:rsidP="00283702">
      <w:pPr>
        <w:spacing w:after="0" w:line="240" w:lineRule="auto"/>
        <w:ind w:right="26"/>
        <w:rPr>
          <w:rFonts w:ascii="Cambria" w:hAnsi="Cambria"/>
          <w:sz w:val="32"/>
          <w:szCs w:val="32"/>
        </w:rPr>
      </w:pPr>
      <w:r>
        <w:rPr>
          <w:rFonts w:ascii="Cambria" w:hAnsi="Cambria"/>
          <w:sz w:val="32"/>
          <w:szCs w:val="32"/>
        </w:rPr>
        <w:t>Some of us have warm nests elsewhere and need the emotional warmth of this group less than others.  But our minds may need companionship because we find other Christians do not always agree with us as the Jewish followers did not agree with the Jesus followers in the first century.</w:t>
      </w:r>
    </w:p>
    <w:p w:rsidR="003C463D" w:rsidRDefault="003C463D" w:rsidP="00283702">
      <w:pPr>
        <w:spacing w:after="0" w:line="240" w:lineRule="auto"/>
        <w:ind w:right="26"/>
        <w:rPr>
          <w:rFonts w:ascii="Cambria" w:hAnsi="Cambria"/>
          <w:sz w:val="32"/>
          <w:szCs w:val="32"/>
        </w:rPr>
      </w:pPr>
    </w:p>
    <w:p w:rsidR="003C463D" w:rsidRDefault="003C463D" w:rsidP="00283702">
      <w:pPr>
        <w:spacing w:after="0" w:line="240" w:lineRule="auto"/>
        <w:ind w:right="26"/>
        <w:rPr>
          <w:rFonts w:ascii="Cambria" w:hAnsi="Cambria"/>
          <w:sz w:val="32"/>
          <w:szCs w:val="32"/>
        </w:rPr>
      </w:pPr>
      <w:r>
        <w:rPr>
          <w:rFonts w:ascii="Cambria" w:hAnsi="Cambria"/>
          <w:sz w:val="32"/>
          <w:szCs w:val="32"/>
        </w:rPr>
        <w:t>Others of us need an outlet for our burning outrage at the injustices still done in our community through neglect or poor government or by those people who will commit evil acts for their own pleasure or advancement.</w:t>
      </w:r>
    </w:p>
    <w:p w:rsidR="003C463D" w:rsidRDefault="003C463D" w:rsidP="00283702">
      <w:pPr>
        <w:spacing w:after="0" w:line="240" w:lineRule="auto"/>
        <w:ind w:right="26"/>
        <w:rPr>
          <w:rFonts w:ascii="Cambria" w:hAnsi="Cambria"/>
          <w:sz w:val="32"/>
          <w:szCs w:val="32"/>
        </w:rPr>
      </w:pPr>
    </w:p>
    <w:p w:rsidR="003C463D" w:rsidRDefault="003C463D" w:rsidP="00283702">
      <w:pPr>
        <w:spacing w:after="0" w:line="240" w:lineRule="auto"/>
        <w:ind w:right="26"/>
        <w:rPr>
          <w:rFonts w:ascii="Cambria" w:hAnsi="Cambria"/>
          <w:sz w:val="32"/>
          <w:szCs w:val="32"/>
        </w:rPr>
      </w:pPr>
      <w:r>
        <w:rPr>
          <w:rFonts w:ascii="Cambria" w:hAnsi="Cambria"/>
          <w:sz w:val="32"/>
          <w:szCs w:val="32"/>
        </w:rPr>
        <w:t>There are many reasons for us being here</w:t>
      </w:r>
      <w:r w:rsidR="00876848">
        <w:rPr>
          <w:rFonts w:ascii="Cambria" w:hAnsi="Cambria"/>
          <w:sz w:val="32"/>
          <w:szCs w:val="32"/>
        </w:rPr>
        <w:t>.  W</w:t>
      </w:r>
      <w:r>
        <w:rPr>
          <w:rFonts w:ascii="Cambria" w:hAnsi="Cambria"/>
          <w:sz w:val="32"/>
          <w:szCs w:val="32"/>
        </w:rPr>
        <w:t xml:space="preserve">e treat each other respectfully because we each have a </w:t>
      </w:r>
      <w:r w:rsidR="00876848">
        <w:rPr>
          <w:rFonts w:ascii="Cambria" w:hAnsi="Cambria"/>
          <w:sz w:val="32"/>
          <w:szCs w:val="32"/>
        </w:rPr>
        <w:t xml:space="preserve">unique set of </w:t>
      </w:r>
      <w:r>
        <w:rPr>
          <w:rFonts w:ascii="Cambria" w:hAnsi="Cambria"/>
          <w:sz w:val="32"/>
          <w:szCs w:val="32"/>
        </w:rPr>
        <w:t>reason</w:t>
      </w:r>
      <w:r w:rsidR="00876848">
        <w:rPr>
          <w:rFonts w:ascii="Cambria" w:hAnsi="Cambria"/>
          <w:sz w:val="32"/>
          <w:szCs w:val="32"/>
        </w:rPr>
        <w:t>s for coming.  Because we have such reasons, w</w:t>
      </w:r>
      <w:r>
        <w:rPr>
          <w:rFonts w:ascii="Cambria" w:hAnsi="Cambria"/>
          <w:sz w:val="32"/>
          <w:szCs w:val="32"/>
        </w:rPr>
        <w:t xml:space="preserve">e know it is important for others in other ways to have this group they can call their </w:t>
      </w:r>
      <w:r w:rsidR="00876848">
        <w:rPr>
          <w:rFonts w:ascii="Cambria" w:hAnsi="Cambria"/>
          <w:sz w:val="32"/>
          <w:szCs w:val="32"/>
        </w:rPr>
        <w:t xml:space="preserve">faith </w:t>
      </w:r>
      <w:r>
        <w:rPr>
          <w:rFonts w:ascii="Cambria" w:hAnsi="Cambria"/>
          <w:sz w:val="32"/>
          <w:szCs w:val="32"/>
        </w:rPr>
        <w:t>community</w:t>
      </w:r>
      <w:r w:rsidR="00876848">
        <w:rPr>
          <w:rFonts w:ascii="Cambria" w:hAnsi="Cambria"/>
          <w:sz w:val="32"/>
          <w:szCs w:val="32"/>
        </w:rPr>
        <w:t xml:space="preserve"> too</w:t>
      </w:r>
      <w:r>
        <w:rPr>
          <w:rFonts w:ascii="Cambria" w:hAnsi="Cambria"/>
          <w:sz w:val="32"/>
          <w:szCs w:val="32"/>
        </w:rPr>
        <w:t>.</w:t>
      </w:r>
    </w:p>
    <w:p w:rsidR="003C463D" w:rsidRDefault="003C463D" w:rsidP="00283702">
      <w:pPr>
        <w:spacing w:after="0" w:line="240" w:lineRule="auto"/>
        <w:ind w:right="26"/>
        <w:rPr>
          <w:rFonts w:ascii="Cambria" w:hAnsi="Cambria"/>
          <w:sz w:val="32"/>
          <w:szCs w:val="32"/>
        </w:rPr>
      </w:pPr>
    </w:p>
    <w:p w:rsidR="003C463D" w:rsidRDefault="003C463D" w:rsidP="00283702">
      <w:pPr>
        <w:spacing w:after="0" w:line="240" w:lineRule="auto"/>
        <w:ind w:right="26"/>
        <w:rPr>
          <w:rFonts w:ascii="Cambria" w:hAnsi="Cambria"/>
          <w:sz w:val="32"/>
          <w:szCs w:val="32"/>
        </w:rPr>
      </w:pPr>
      <w:r>
        <w:rPr>
          <w:rFonts w:ascii="Cambria" w:hAnsi="Cambria"/>
          <w:sz w:val="32"/>
          <w:szCs w:val="32"/>
        </w:rPr>
        <w:t xml:space="preserve">Carol’s story </w:t>
      </w:r>
      <w:r w:rsidR="006B4B01">
        <w:rPr>
          <w:rFonts w:ascii="Cambria" w:hAnsi="Cambria"/>
          <w:sz w:val="32"/>
          <w:szCs w:val="32"/>
        </w:rPr>
        <w:t>from Dave’s book is filled with</w:t>
      </w:r>
      <w:r>
        <w:rPr>
          <w:rFonts w:ascii="Cambria" w:hAnsi="Cambria"/>
          <w:sz w:val="32"/>
          <w:szCs w:val="32"/>
        </w:rPr>
        <w:t xml:space="preserve"> ironies.  There would be many reasons why a community had grown around the North London </w:t>
      </w:r>
      <w:r w:rsidR="00876848">
        <w:rPr>
          <w:rFonts w:ascii="Cambria" w:hAnsi="Cambria"/>
          <w:sz w:val="32"/>
          <w:szCs w:val="32"/>
        </w:rPr>
        <w:t>c</w:t>
      </w:r>
      <w:r>
        <w:rPr>
          <w:rFonts w:ascii="Cambria" w:hAnsi="Cambria"/>
          <w:sz w:val="32"/>
          <w:szCs w:val="32"/>
        </w:rPr>
        <w:t xml:space="preserve">harity shop circuit.  We can only guess what life experience led Carol herself into alcoholism and drug addiction.  Were her mild mannered parents cold and distant or </w:t>
      </w:r>
      <w:r w:rsidR="006B4B01">
        <w:rPr>
          <w:rFonts w:ascii="Cambria" w:hAnsi="Cambria"/>
          <w:sz w:val="32"/>
          <w:szCs w:val="32"/>
        </w:rPr>
        <w:t xml:space="preserve">did </w:t>
      </w:r>
      <w:r>
        <w:rPr>
          <w:rFonts w:ascii="Cambria" w:hAnsi="Cambria"/>
          <w:sz w:val="32"/>
          <w:szCs w:val="32"/>
        </w:rPr>
        <w:t>another</w:t>
      </w:r>
      <w:r w:rsidR="006B4B01">
        <w:rPr>
          <w:rFonts w:ascii="Cambria" w:hAnsi="Cambria"/>
          <w:sz w:val="32"/>
          <w:szCs w:val="32"/>
        </w:rPr>
        <w:t>,</w:t>
      </w:r>
      <w:r>
        <w:rPr>
          <w:rFonts w:ascii="Cambria" w:hAnsi="Cambria"/>
          <w:sz w:val="32"/>
          <w:szCs w:val="32"/>
        </w:rPr>
        <w:t xml:space="preserve"> later</w:t>
      </w:r>
      <w:r w:rsidR="006B4B01">
        <w:rPr>
          <w:rFonts w:ascii="Cambria" w:hAnsi="Cambria"/>
          <w:sz w:val="32"/>
          <w:szCs w:val="32"/>
        </w:rPr>
        <w:t>,</w:t>
      </w:r>
      <w:r>
        <w:rPr>
          <w:rFonts w:ascii="Cambria" w:hAnsi="Cambria"/>
          <w:sz w:val="32"/>
          <w:szCs w:val="32"/>
        </w:rPr>
        <w:t xml:space="preserve"> trauma thr</w:t>
      </w:r>
      <w:r w:rsidR="006B4B01">
        <w:rPr>
          <w:rFonts w:ascii="Cambria" w:hAnsi="Cambria"/>
          <w:sz w:val="32"/>
          <w:szCs w:val="32"/>
        </w:rPr>
        <w:t>o</w:t>
      </w:r>
      <w:r>
        <w:rPr>
          <w:rFonts w:ascii="Cambria" w:hAnsi="Cambria"/>
          <w:sz w:val="32"/>
          <w:szCs w:val="32"/>
        </w:rPr>
        <w:t>w her gyroscope off centre?  Ironically</w:t>
      </w:r>
      <w:r w:rsidR="00876848">
        <w:rPr>
          <w:rFonts w:ascii="Cambria" w:hAnsi="Cambria"/>
          <w:sz w:val="32"/>
          <w:szCs w:val="32"/>
        </w:rPr>
        <w:t>,</w:t>
      </w:r>
      <w:r>
        <w:rPr>
          <w:rFonts w:ascii="Cambria" w:hAnsi="Cambria"/>
          <w:sz w:val="32"/>
          <w:szCs w:val="32"/>
        </w:rPr>
        <w:t xml:space="preserve"> the person whom Dave Tomlinson saw </w:t>
      </w:r>
      <w:r w:rsidR="006B4B01">
        <w:rPr>
          <w:rFonts w:ascii="Cambria" w:hAnsi="Cambria"/>
          <w:sz w:val="32"/>
          <w:szCs w:val="32"/>
        </w:rPr>
        <w:t xml:space="preserve">through her parents’ eyes </w:t>
      </w:r>
      <w:r>
        <w:rPr>
          <w:rFonts w:ascii="Cambria" w:hAnsi="Cambria"/>
          <w:sz w:val="32"/>
          <w:szCs w:val="32"/>
        </w:rPr>
        <w:t xml:space="preserve">as an outcast and misfit turned out to be the </w:t>
      </w:r>
      <w:r w:rsidR="006B4B01">
        <w:rPr>
          <w:rFonts w:ascii="Cambria" w:hAnsi="Cambria"/>
          <w:sz w:val="32"/>
          <w:szCs w:val="32"/>
        </w:rPr>
        <w:t xml:space="preserve">vital </w:t>
      </w:r>
      <w:r>
        <w:rPr>
          <w:rFonts w:ascii="Cambria" w:hAnsi="Cambria"/>
          <w:sz w:val="32"/>
          <w:szCs w:val="32"/>
        </w:rPr>
        <w:t xml:space="preserve">maternal glue that held a disparate community </w:t>
      </w:r>
      <w:r w:rsidR="00876848">
        <w:rPr>
          <w:rFonts w:ascii="Cambria" w:hAnsi="Cambria"/>
          <w:sz w:val="32"/>
          <w:szCs w:val="32"/>
        </w:rPr>
        <w:t xml:space="preserve">of society’s most vulnerable </w:t>
      </w:r>
      <w:r>
        <w:rPr>
          <w:rFonts w:ascii="Cambria" w:hAnsi="Cambria"/>
          <w:sz w:val="32"/>
          <w:szCs w:val="32"/>
        </w:rPr>
        <w:t>together.</w:t>
      </w:r>
    </w:p>
    <w:p w:rsidR="003C463D" w:rsidRDefault="003C463D" w:rsidP="00283702">
      <w:pPr>
        <w:spacing w:after="0" w:line="240" w:lineRule="auto"/>
        <w:ind w:right="26"/>
        <w:rPr>
          <w:rFonts w:ascii="Cambria" w:hAnsi="Cambria"/>
          <w:sz w:val="32"/>
          <w:szCs w:val="32"/>
        </w:rPr>
      </w:pPr>
    </w:p>
    <w:p w:rsidR="003C463D" w:rsidRDefault="003C463D" w:rsidP="00283702">
      <w:pPr>
        <w:spacing w:after="0" w:line="240" w:lineRule="auto"/>
        <w:ind w:right="26"/>
        <w:rPr>
          <w:rFonts w:ascii="Cambria" w:hAnsi="Cambria"/>
          <w:sz w:val="32"/>
          <w:szCs w:val="32"/>
        </w:rPr>
      </w:pPr>
      <w:r>
        <w:rPr>
          <w:rFonts w:ascii="Cambria" w:hAnsi="Cambria"/>
          <w:sz w:val="32"/>
          <w:szCs w:val="32"/>
        </w:rPr>
        <w:t>I remember years ago being asked to run a</w:t>
      </w:r>
      <w:r w:rsidR="00876848">
        <w:rPr>
          <w:rFonts w:ascii="Cambria" w:hAnsi="Cambria"/>
          <w:sz w:val="32"/>
          <w:szCs w:val="32"/>
        </w:rPr>
        <w:t xml:space="preserve">n evening </w:t>
      </w:r>
      <w:r>
        <w:rPr>
          <w:rFonts w:ascii="Cambria" w:hAnsi="Cambria"/>
          <w:sz w:val="32"/>
          <w:szCs w:val="32"/>
        </w:rPr>
        <w:t xml:space="preserve">on spirituality for a group of severely disabled people associated with a day care centre in Dunedin.  I will never forget the atmosphere.  </w:t>
      </w:r>
      <w:r w:rsidR="006B4B01">
        <w:rPr>
          <w:rFonts w:ascii="Cambria" w:hAnsi="Cambria"/>
          <w:sz w:val="32"/>
          <w:szCs w:val="32"/>
        </w:rPr>
        <w:t>E</w:t>
      </w:r>
      <w:r>
        <w:rPr>
          <w:rFonts w:ascii="Cambria" w:hAnsi="Cambria"/>
          <w:sz w:val="32"/>
          <w:szCs w:val="32"/>
        </w:rPr>
        <w:t>ach person had their own battered and bruising history and they were speaking directly and authentically out of it</w:t>
      </w:r>
      <w:r w:rsidR="00876848">
        <w:rPr>
          <w:rFonts w:ascii="Cambria" w:hAnsi="Cambria"/>
          <w:sz w:val="32"/>
          <w:szCs w:val="32"/>
        </w:rPr>
        <w:t>.  E</w:t>
      </w:r>
      <w:r>
        <w:rPr>
          <w:rFonts w:ascii="Cambria" w:hAnsi="Cambria"/>
          <w:sz w:val="32"/>
          <w:szCs w:val="32"/>
        </w:rPr>
        <w:t>specially because they ha</w:t>
      </w:r>
      <w:r w:rsidR="00876848">
        <w:rPr>
          <w:rFonts w:ascii="Cambria" w:hAnsi="Cambria"/>
          <w:sz w:val="32"/>
          <w:szCs w:val="32"/>
        </w:rPr>
        <w:t>d</w:t>
      </w:r>
      <w:r>
        <w:rPr>
          <w:rFonts w:ascii="Cambria" w:hAnsi="Cambria"/>
          <w:sz w:val="32"/>
          <w:szCs w:val="32"/>
        </w:rPr>
        <w:t xml:space="preserve"> been battered and bruised themselves, they were not going to batter or bruise anyone else in the room.  I wonder if it was like that for </w:t>
      </w:r>
      <w:proofErr w:type="gramStart"/>
      <w:r>
        <w:rPr>
          <w:rFonts w:ascii="Cambria" w:hAnsi="Cambria"/>
          <w:sz w:val="32"/>
          <w:szCs w:val="32"/>
        </w:rPr>
        <w:t>Carol</w:t>
      </w:r>
      <w:r w:rsidR="006B4B01">
        <w:rPr>
          <w:rFonts w:ascii="Cambria" w:hAnsi="Cambria"/>
          <w:sz w:val="32"/>
          <w:szCs w:val="32"/>
        </w:rPr>
        <w:t>?</w:t>
      </w:r>
      <w:proofErr w:type="gramEnd"/>
      <w:r>
        <w:rPr>
          <w:rFonts w:ascii="Cambria" w:hAnsi="Cambria"/>
          <w:sz w:val="32"/>
          <w:szCs w:val="32"/>
        </w:rPr>
        <w:t xml:space="preserve">  She knew what it was like to be battling to live in North London without a mother handy, so she became that mother to her clutch of chicks.</w:t>
      </w:r>
    </w:p>
    <w:p w:rsidR="003C463D" w:rsidRDefault="003C463D" w:rsidP="00283702">
      <w:pPr>
        <w:spacing w:after="0" w:line="240" w:lineRule="auto"/>
        <w:ind w:right="26"/>
        <w:rPr>
          <w:rFonts w:ascii="Cambria" w:hAnsi="Cambria"/>
          <w:sz w:val="32"/>
          <w:szCs w:val="32"/>
        </w:rPr>
      </w:pPr>
    </w:p>
    <w:p w:rsidR="006B4B01" w:rsidRDefault="008F119B" w:rsidP="00283702">
      <w:pPr>
        <w:spacing w:after="0" w:line="240" w:lineRule="auto"/>
        <w:ind w:right="26"/>
        <w:rPr>
          <w:rFonts w:ascii="Cambria" w:hAnsi="Cambria"/>
          <w:sz w:val="32"/>
          <w:szCs w:val="32"/>
        </w:rPr>
      </w:pPr>
      <w:r>
        <w:rPr>
          <w:rFonts w:ascii="Cambria" w:hAnsi="Cambria"/>
          <w:sz w:val="32"/>
          <w:szCs w:val="32"/>
        </w:rPr>
        <w:t xml:space="preserve">We are all pilgrims here.  Some of us more bruised than others.  Some need more help over the stile than others might.  Others can stride ahead and map out the way before us.  All have their place and all have their value here.  Sometimes the </w:t>
      </w:r>
      <w:r w:rsidR="00876848">
        <w:rPr>
          <w:rFonts w:ascii="Cambria" w:hAnsi="Cambria"/>
          <w:sz w:val="32"/>
          <w:szCs w:val="32"/>
        </w:rPr>
        <w:t>‘</w:t>
      </w:r>
      <w:r>
        <w:rPr>
          <w:rFonts w:ascii="Cambria" w:hAnsi="Cambria"/>
          <w:sz w:val="32"/>
          <w:szCs w:val="32"/>
        </w:rPr>
        <w:t>mothers</w:t>
      </w:r>
      <w:r w:rsidR="00876848">
        <w:rPr>
          <w:rFonts w:ascii="Cambria" w:hAnsi="Cambria"/>
          <w:sz w:val="32"/>
          <w:szCs w:val="32"/>
        </w:rPr>
        <w:t>’</w:t>
      </w:r>
      <w:r>
        <w:rPr>
          <w:rFonts w:ascii="Cambria" w:hAnsi="Cambria"/>
          <w:sz w:val="32"/>
          <w:szCs w:val="32"/>
        </w:rPr>
        <w:t xml:space="preserve"> amongst us have the greatest need, sometimes it is the childlike who show the way </w:t>
      </w:r>
      <w:r w:rsidR="00876848">
        <w:rPr>
          <w:rFonts w:ascii="Cambria" w:hAnsi="Cambria"/>
          <w:sz w:val="32"/>
          <w:szCs w:val="32"/>
        </w:rPr>
        <w:t>for</w:t>
      </w:r>
      <w:r>
        <w:rPr>
          <w:rFonts w:ascii="Cambria" w:hAnsi="Cambria"/>
          <w:sz w:val="32"/>
          <w:szCs w:val="32"/>
        </w:rPr>
        <w:t xml:space="preserve"> us all.  </w:t>
      </w:r>
    </w:p>
    <w:p w:rsidR="006B4B01" w:rsidRDefault="006B4B01" w:rsidP="00283702">
      <w:pPr>
        <w:spacing w:after="0" w:line="240" w:lineRule="auto"/>
        <w:ind w:right="26"/>
        <w:rPr>
          <w:rFonts w:ascii="Cambria" w:hAnsi="Cambria"/>
          <w:sz w:val="32"/>
          <w:szCs w:val="32"/>
        </w:rPr>
      </w:pPr>
    </w:p>
    <w:p w:rsidR="003C463D" w:rsidRDefault="008F119B" w:rsidP="00283702">
      <w:pPr>
        <w:spacing w:after="0" w:line="240" w:lineRule="auto"/>
        <w:ind w:right="26"/>
        <w:rPr>
          <w:rFonts w:ascii="Cambria" w:hAnsi="Cambria"/>
          <w:sz w:val="32"/>
          <w:szCs w:val="32"/>
        </w:rPr>
      </w:pPr>
      <w:r>
        <w:rPr>
          <w:rFonts w:ascii="Cambria" w:hAnsi="Cambria"/>
          <w:sz w:val="32"/>
          <w:szCs w:val="32"/>
        </w:rPr>
        <w:t>Carol’s manager said</w:t>
      </w:r>
      <w:r w:rsidRPr="008F119B">
        <w:rPr>
          <w:rFonts w:ascii="Cambria" w:hAnsi="Cambria"/>
          <w:sz w:val="32"/>
          <w:szCs w:val="32"/>
        </w:rPr>
        <w:t xml:space="preserve">: </w:t>
      </w:r>
      <w:r>
        <w:rPr>
          <w:rFonts w:ascii="Cambria" w:hAnsi="Cambria"/>
          <w:sz w:val="32"/>
          <w:szCs w:val="32"/>
        </w:rPr>
        <w:t>“</w:t>
      </w:r>
      <w:r w:rsidRPr="008F119B">
        <w:rPr>
          <w:rFonts w:ascii="Cambria" w:hAnsi="Cambria"/>
          <w:sz w:val="32"/>
          <w:szCs w:val="32"/>
        </w:rPr>
        <w:t>A lot of us have mental health issues, but we’ve found a community where we can belong.</w:t>
      </w:r>
      <w:r>
        <w:rPr>
          <w:rFonts w:ascii="Cambria" w:hAnsi="Cambria"/>
          <w:sz w:val="32"/>
          <w:szCs w:val="32"/>
        </w:rPr>
        <w:t xml:space="preserve">”  I should think most of us can say – </w:t>
      </w:r>
      <w:r w:rsidR="00876848">
        <w:rPr>
          <w:rFonts w:ascii="Cambria" w:hAnsi="Cambria"/>
          <w:sz w:val="32"/>
          <w:szCs w:val="32"/>
        </w:rPr>
        <w:t>“</w:t>
      </w:r>
      <w:r>
        <w:rPr>
          <w:rFonts w:ascii="Cambria" w:hAnsi="Cambria"/>
          <w:sz w:val="32"/>
          <w:szCs w:val="32"/>
        </w:rPr>
        <w:t xml:space="preserve">I have issues, but I’ve found a community where I can belong.”  When I hear of young people lonely in their flats, moving from class to class in a large university, living with little money for exciting recreation, I think what a valuable </w:t>
      </w:r>
      <w:r w:rsidR="006B4B01">
        <w:rPr>
          <w:rFonts w:ascii="Cambria" w:hAnsi="Cambria"/>
          <w:sz w:val="32"/>
          <w:szCs w:val="32"/>
        </w:rPr>
        <w:t>place</w:t>
      </w:r>
      <w:r>
        <w:rPr>
          <w:rFonts w:ascii="Cambria" w:hAnsi="Cambria"/>
          <w:sz w:val="32"/>
          <w:szCs w:val="32"/>
        </w:rPr>
        <w:t xml:space="preserve"> a church community is.  Not only is friendship available</w:t>
      </w:r>
      <w:r w:rsidR="006B4B01">
        <w:rPr>
          <w:rFonts w:ascii="Cambria" w:hAnsi="Cambria"/>
          <w:sz w:val="32"/>
          <w:szCs w:val="32"/>
        </w:rPr>
        <w:t>,</w:t>
      </w:r>
      <w:r>
        <w:rPr>
          <w:rFonts w:ascii="Cambria" w:hAnsi="Cambria"/>
          <w:sz w:val="32"/>
          <w:szCs w:val="32"/>
        </w:rPr>
        <w:t xml:space="preserve"> and acceptance</w:t>
      </w:r>
      <w:r w:rsidR="006B4B01">
        <w:rPr>
          <w:rFonts w:ascii="Cambria" w:hAnsi="Cambria"/>
          <w:sz w:val="32"/>
          <w:szCs w:val="32"/>
        </w:rPr>
        <w:t>,</w:t>
      </w:r>
      <w:r>
        <w:rPr>
          <w:rFonts w:ascii="Cambria" w:hAnsi="Cambria"/>
          <w:sz w:val="32"/>
          <w:szCs w:val="32"/>
        </w:rPr>
        <w:t xml:space="preserve"> but each week we ponder something meaningful and eternally significant surrounded by beauty of architecture, colour, words and music.</w:t>
      </w:r>
      <w:r w:rsidRPr="008F119B">
        <w:rPr>
          <w:rFonts w:ascii="Cambria" w:hAnsi="Cambria"/>
          <w:sz w:val="32"/>
          <w:szCs w:val="32"/>
        </w:rPr>
        <w:t xml:space="preserve"> </w:t>
      </w:r>
      <w:r>
        <w:rPr>
          <w:rFonts w:ascii="Cambria" w:hAnsi="Cambria"/>
          <w:sz w:val="32"/>
          <w:szCs w:val="32"/>
        </w:rPr>
        <w:t xml:space="preserve">  Why would we take this for granted</w:t>
      </w:r>
      <w:r w:rsidR="00876848">
        <w:rPr>
          <w:rFonts w:ascii="Cambria" w:hAnsi="Cambria"/>
          <w:sz w:val="32"/>
          <w:szCs w:val="32"/>
        </w:rPr>
        <w:t>?  W</w:t>
      </w:r>
      <w:r>
        <w:rPr>
          <w:rFonts w:ascii="Cambria" w:hAnsi="Cambria"/>
          <w:sz w:val="32"/>
          <w:szCs w:val="32"/>
        </w:rPr>
        <w:t>hy would we treat it as something onerous</w:t>
      </w:r>
      <w:r w:rsidR="006B4B01">
        <w:rPr>
          <w:rFonts w:ascii="Cambria" w:hAnsi="Cambria"/>
          <w:sz w:val="32"/>
          <w:szCs w:val="32"/>
        </w:rPr>
        <w:t xml:space="preserve"> or weird</w:t>
      </w:r>
      <w:r w:rsidR="00876848">
        <w:rPr>
          <w:rFonts w:ascii="Cambria" w:hAnsi="Cambria"/>
          <w:sz w:val="32"/>
          <w:szCs w:val="32"/>
        </w:rPr>
        <w:t xml:space="preserve">?  Why would we assume </w:t>
      </w:r>
      <w:r>
        <w:rPr>
          <w:rFonts w:ascii="Cambria" w:hAnsi="Cambria"/>
          <w:sz w:val="32"/>
          <w:szCs w:val="32"/>
        </w:rPr>
        <w:t xml:space="preserve">it is something </w:t>
      </w:r>
      <w:r w:rsidR="00876848">
        <w:rPr>
          <w:rFonts w:ascii="Cambria" w:hAnsi="Cambria"/>
          <w:sz w:val="32"/>
          <w:szCs w:val="32"/>
        </w:rPr>
        <w:t xml:space="preserve">in which </w:t>
      </w:r>
      <w:r>
        <w:rPr>
          <w:rFonts w:ascii="Cambria" w:hAnsi="Cambria"/>
          <w:sz w:val="32"/>
          <w:szCs w:val="32"/>
        </w:rPr>
        <w:t>othe</w:t>
      </w:r>
      <w:r w:rsidR="006B4B01">
        <w:rPr>
          <w:rFonts w:ascii="Cambria" w:hAnsi="Cambria"/>
          <w:sz w:val="32"/>
          <w:szCs w:val="32"/>
        </w:rPr>
        <w:t>r people would show no interest or that they would gain no benefit from it?</w:t>
      </w:r>
    </w:p>
    <w:p w:rsidR="00F353E8" w:rsidRDefault="00F353E8" w:rsidP="00283702">
      <w:pPr>
        <w:spacing w:after="0" w:line="240" w:lineRule="auto"/>
        <w:ind w:right="26"/>
        <w:rPr>
          <w:rFonts w:ascii="Cambria" w:hAnsi="Cambria"/>
          <w:sz w:val="32"/>
          <w:szCs w:val="32"/>
        </w:rPr>
      </w:pPr>
    </w:p>
    <w:p w:rsidR="00F353E8" w:rsidRDefault="00F353E8" w:rsidP="00283702">
      <w:pPr>
        <w:spacing w:after="0" w:line="240" w:lineRule="auto"/>
        <w:ind w:right="26"/>
        <w:rPr>
          <w:rFonts w:ascii="Cambria" w:hAnsi="Cambria"/>
          <w:sz w:val="32"/>
          <w:szCs w:val="32"/>
        </w:rPr>
      </w:pPr>
      <w:r>
        <w:rPr>
          <w:rFonts w:ascii="Cambria" w:hAnsi="Cambria"/>
          <w:sz w:val="32"/>
          <w:szCs w:val="32"/>
        </w:rPr>
        <w:t xml:space="preserve">In being a loving community which supports and challenges, which weeps and laughs together, we are reflecting an ancient concept of what God might be like.  Since the early centuries of the Christian faith, God has been seen in three manifestations – a creator/parent kind of being, a spirit which holds the world together and Jesus the eastern teacher and mystic.  Just because the concept of the Trinity didn’t begin in the Bible doesn’t mean the idea has no value.  The description of the relationship between the three aspects of God uses a Greek concept - </w:t>
      </w:r>
      <w:proofErr w:type="spellStart"/>
      <w:r>
        <w:rPr>
          <w:rFonts w:ascii="Cambria" w:hAnsi="Cambria"/>
          <w:sz w:val="32"/>
          <w:szCs w:val="32"/>
        </w:rPr>
        <w:t>perichoresis</w:t>
      </w:r>
      <w:proofErr w:type="spellEnd"/>
      <w:r>
        <w:rPr>
          <w:rFonts w:ascii="Cambria" w:hAnsi="Cambria"/>
          <w:sz w:val="32"/>
          <w:szCs w:val="32"/>
        </w:rPr>
        <w:t xml:space="preserve"> – </w:t>
      </w:r>
      <w:r w:rsidRPr="00F353E8">
        <w:rPr>
          <w:rFonts w:ascii="Cambria" w:hAnsi="Cambria"/>
          <w:i/>
          <w:sz w:val="32"/>
          <w:szCs w:val="32"/>
        </w:rPr>
        <w:t xml:space="preserve">peri </w:t>
      </w:r>
      <w:r>
        <w:rPr>
          <w:rFonts w:ascii="Cambria" w:hAnsi="Cambria"/>
          <w:sz w:val="32"/>
          <w:szCs w:val="32"/>
        </w:rPr>
        <w:t>= around,</w:t>
      </w:r>
      <w:r w:rsidRPr="00F353E8">
        <w:rPr>
          <w:rFonts w:ascii="Cambria" w:hAnsi="Cambria"/>
          <w:i/>
          <w:sz w:val="32"/>
          <w:szCs w:val="32"/>
        </w:rPr>
        <w:t xml:space="preserve"> </w:t>
      </w:r>
      <w:proofErr w:type="spellStart"/>
      <w:r w:rsidRPr="00F353E8">
        <w:rPr>
          <w:rFonts w:ascii="Cambria" w:hAnsi="Cambria"/>
          <w:i/>
          <w:sz w:val="32"/>
          <w:szCs w:val="32"/>
        </w:rPr>
        <w:t>choresis</w:t>
      </w:r>
      <w:proofErr w:type="spellEnd"/>
      <w:r>
        <w:rPr>
          <w:rFonts w:ascii="Cambria" w:hAnsi="Cambria"/>
          <w:sz w:val="32"/>
          <w:szCs w:val="32"/>
        </w:rPr>
        <w:t xml:space="preserve"> = to dance.  The three persons are imagined as weaving in and out of each other, being in an intertwined and intertwining relationship; indivisible, yet also distinct.  The trinity is a model of loving caring relationship, of mutual support and constant interaction.  It is one we could do well to emulate.</w:t>
      </w:r>
    </w:p>
    <w:p w:rsidR="008F119B" w:rsidRPr="008F119B" w:rsidRDefault="008F119B" w:rsidP="008F119B">
      <w:pPr>
        <w:spacing w:before="100" w:beforeAutospacing="1" w:after="100" w:afterAutospacing="1" w:line="240" w:lineRule="auto"/>
        <w:rPr>
          <w:rFonts w:ascii="Cambria" w:eastAsia="Times New Roman" w:hAnsi="Cambria" w:cs="Times New Roman"/>
          <w:sz w:val="32"/>
          <w:szCs w:val="32"/>
          <w:lang w:eastAsia="en-AU"/>
        </w:rPr>
      </w:pPr>
      <w:r w:rsidRPr="00B450B3">
        <w:rPr>
          <w:rFonts w:ascii="Cambria" w:hAnsi="Cambria"/>
          <w:sz w:val="32"/>
          <w:szCs w:val="32"/>
        </w:rPr>
        <w:t>A critical review of medical literature in</w:t>
      </w:r>
      <w:r w:rsidR="00B450B3">
        <w:rPr>
          <w:rFonts w:ascii="Cambria" w:hAnsi="Cambria"/>
          <w:sz w:val="32"/>
          <w:szCs w:val="32"/>
        </w:rPr>
        <w:t xml:space="preserve"> 200</w:t>
      </w:r>
      <w:r w:rsidRPr="00B450B3">
        <w:rPr>
          <w:rFonts w:ascii="Cambria" w:hAnsi="Cambria"/>
          <w:sz w:val="32"/>
          <w:szCs w:val="32"/>
        </w:rPr>
        <w:t xml:space="preserve">5 concluded </w:t>
      </w:r>
      <w:r w:rsidR="00B450B3">
        <w:rPr>
          <w:rFonts w:ascii="Cambria" w:hAnsi="Cambria"/>
          <w:sz w:val="32"/>
          <w:szCs w:val="32"/>
        </w:rPr>
        <w:t>‘</w:t>
      </w:r>
      <w:r w:rsidRPr="008F119B">
        <w:rPr>
          <w:rFonts w:ascii="Cambria" w:eastAsia="Times New Roman" w:hAnsi="Cambria" w:cs="Times New Roman"/>
          <w:sz w:val="32"/>
          <w:szCs w:val="32"/>
          <w:lang w:eastAsia="en-AU"/>
        </w:rPr>
        <w:t>Religious activity may improve health outcomes.</w:t>
      </w:r>
      <w:r w:rsidR="00B450B3">
        <w:rPr>
          <w:rFonts w:ascii="Cambria" w:eastAsia="Times New Roman" w:hAnsi="Cambria" w:cs="Times New Roman"/>
          <w:sz w:val="32"/>
          <w:szCs w:val="32"/>
          <w:lang w:eastAsia="en-AU"/>
        </w:rPr>
        <w:t xml:space="preserve">’  The report of the study </w:t>
      </w:r>
      <w:r w:rsidRPr="00B450B3">
        <w:rPr>
          <w:rFonts w:ascii="Cambria" w:eastAsia="Times New Roman" w:hAnsi="Cambria" w:cs="Times New Roman"/>
          <w:sz w:val="32"/>
          <w:szCs w:val="32"/>
          <w:lang w:eastAsia="en-AU"/>
        </w:rPr>
        <w:t xml:space="preserve">included </w:t>
      </w:r>
      <w:r w:rsidR="00B450B3" w:rsidRPr="00B450B3">
        <w:rPr>
          <w:rFonts w:ascii="Cambria" w:eastAsia="Times New Roman" w:hAnsi="Cambria" w:cs="Times New Roman"/>
          <w:sz w:val="32"/>
          <w:szCs w:val="32"/>
          <w:lang w:eastAsia="en-AU"/>
        </w:rPr>
        <w:t>comments</w:t>
      </w:r>
      <w:r w:rsidRPr="00B450B3">
        <w:rPr>
          <w:rFonts w:ascii="Cambria" w:eastAsia="Times New Roman" w:hAnsi="Cambria" w:cs="Times New Roman"/>
          <w:sz w:val="32"/>
          <w:szCs w:val="32"/>
          <w:lang w:eastAsia="en-AU"/>
        </w:rPr>
        <w:t xml:space="preserve"> like this: </w:t>
      </w:r>
    </w:p>
    <w:p w:rsidR="008F119B" w:rsidRDefault="008F119B" w:rsidP="00B450B3">
      <w:pPr>
        <w:pStyle w:val="NormalWeb"/>
        <w:ind w:left="720"/>
        <w:rPr>
          <w:rFonts w:ascii="Cambria" w:eastAsia="Times New Roman" w:hAnsi="Cambria"/>
          <w:sz w:val="32"/>
          <w:szCs w:val="32"/>
          <w:lang w:eastAsia="en-AU"/>
        </w:rPr>
      </w:pPr>
      <w:r w:rsidRPr="00B450B3">
        <w:rPr>
          <w:rFonts w:ascii="Cambria" w:eastAsia="Times New Roman" w:hAnsi="Cambria"/>
          <w:sz w:val="32"/>
          <w:szCs w:val="32"/>
          <w:lang w:eastAsia="en-AU"/>
        </w:rPr>
        <w:t xml:space="preserve">Religious intervention such as intercessory prayer may improve success rates of in vitro fertilization, decrease length of hospital stay and duration of fever in septic patients, increase immune function, improve rheumatoid arthritis, and reduce anxiety. </w:t>
      </w:r>
      <w:r w:rsidR="00B450B3">
        <w:rPr>
          <w:rFonts w:ascii="Cambria" w:eastAsia="Times New Roman" w:hAnsi="Cambria"/>
          <w:sz w:val="32"/>
          <w:szCs w:val="32"/>
          <w:lang w:eastAsia="en-AU"/>
        </w:rPr>
        <w:t xml:space="preserve"> </w:t>
      </w:r>
      <w:r w:rsidRPr="00B450B3">
        <w:rPr>
          <w:rFonts w:ascii="Cambria" w:eastAsia="Times New Roman" w:hAnsi="Cambria"/>
          <w:sz w:val="32"/>
          <w:szCs w:val="32"/>
          <w:lang w:eastAsia="en-AU"/>
        </w:rPr>
        <w:t xml:space="preserve">Frequent attendance at religious services likely improves health </w:t>
      </w:r>
      <w:proofErr w:type="spellStart"/>
      <w:r w:rsidRPr="00B450B3">
        <w:rPr>
          <w:rFonts w:ascii="Cambria" w:eastAsia="Times New Roman" w:hAnsi="Cambria"/>
          <w:sz w:val="32"/>
          <w:szCs w:val="32"/>
          <w:lang w:eastAsia="en-AU"/>
        </w:rPr>
        <w:t>behaviors</w:t>
      </w:r>
      <w:proofErr w:type="spellEnd"/>
      <w:r w:rsidRPr="00B450B3">
        <w:rPr>
          <w:rFonts w:ascii="Cambria" w:eastAsia="Times New Roman" w:hAnsi="Cambria"/>
          <w:sz w:val="32"/>
          <w:szCs w:val="32"/>
          <w:lang w:eastAsia="en-AU"/>
        </w:rPr>
        <w:t xml:space="preserve">. </w:t>
      </w:r>
      <w:r w:rsidR="006B4B01">
        <w:rPr>
          <w:rFonts w:ascii="Cambria" w:eastAsia="Times New Roman" w:hAnsi="Cambria"/>
          <w:sz w:val="32"/>
          <w:szCs w:val="32"/>
          <w:lang w:eastAsia="en-AU"/>
        </w:rPr>
        <w:t>[</w:t>
      </w:r>
      <w:proofErr w:type="gramStart"/>
      <w:r w:rsidR="006B4B01">
        <w:rPr>
          <w:rFonts w:ascii="Cambria" w:eastAsia="Times New Roman" w:hAnsi="Cambria"/>
          <w:sz w:val="32"/>
          <w:szCs w:val="32"/>
          <w:lang w:eastAsia="en-AU"/>
        </w:rPr>
        <w:t>sic</w:t>
      </w:r>
      <w:proofErr w:type="gramEnd"/>
      <w:r w:rsidR="006B4B01">
        <w:rPr>
          <w:rFonts w:ascii="Cambria" w:eastAsia="Times New Roman" w:hAnsi="Cambria"/>
          <w:sz w:val="32"/>
          <w:szCs w:val="32"/>
          <w:lang w:eastAsia="en-AU"/>
        </w:rPr>
        <w:t xml:space="preserve">] </w:t>
      </w:r>
      <w:r w:rsidRPr="00B450B3">
        <w:rPr>
          <w:rFonts w:ascii="Cambria" w:eastAsia="Times New Roman" w:hAnsi="Cambria"/>
          <w:sz w:val="32"/>
          <w:szCs w:val="32"/>
          <w:lang w:eastAsia="en-AU"/>
        </w:rPr>
        <w:lastRenderedPageBreak/>
        <w:t>Moreover, prayer may decrease adverse outcomes in patients with cardiac disease.</w:t>
      </w:r>
      <w:r w:rsidR="00B450B3">
        <w:rPr>
          <w:rStyle w:val="FootnoteReference"/>
          <w:rFonts w:ascii="Cambria" w:eastAsia="Times New Roman" w:hAnsi="Cambria"/>
          <w:sz w:val="32"/>
          <w:szCs w:val="32"/>
          <w:lang w:eastAsia="en-AU"/>
        </w:rPr>
        <w:footnoteReference w:id="1"/>
      </w:r>
    </w:p>
    <w:p w:rsidR="00876848" w:rsidRDefault="00F353E8" w:rsidP="00B450B3">
      <w:pPr>
        <w:pStyle w:val="NormalWeb"/>
        <w:rPr>
          <w:rFonts w:ascii="Cambria" w:eastAsia="Times New Roman" w:hAnsi="Cambria"/>
          <w:sz w:val="32"/>
          <w:szCs w:val="32"/>
          <w:lang w:eastAsia="en-AU"/>
        </w:rPr>
      </w:pPr>
      <w:r>
        <w:rPr>
          <w:rFonts w:ascii="Cambria" w:eastAsia="Times New Roman" w:hAnsi="Cambria"/>
          <w:sz w:val="32"/>
          <w:szCs w:val="32"/>
          <w:lang w:eastAsia="en-AU"/>
        </w:rPr>
        <w:t>A</w:t>
      </w:r>
      <w:r w:rsidR="00876848">
        <w:rPr>
          <w:rFonts w:ascii="Cambria" w:eastAsia="Times New Roman" w:hAnsi="Cambria"/>
          <w:sz w:val="32"/>
          <w:szCs w:val="32"/>
          <w:lang w:eastAsia="en-AU"/>
        </w:rPr>
        <w:t xml:space="preserve"> number of other studies investigate the value of </w:t>
      </w:r>
      <w:r w:rsidR="006B4B01">
        <w:rPr>
          <w:rFonts w:ascii="Cambria" w:eastAsia="Times New Roman" w:hAnsi="Cambria"/>
          <w:sz w:val="32"/>
          <w:szCs w:val="32"/>
          <w:lang w:eastAsia="en-AU"/>
        </w:rPr>
        <w:t xml:space="preserve">various kinds of </w:t>
      </w:r>
      <w:r w:rsidR="00876848">
        <w:rPr>
          <w:rFonts w:ascii="Cambria" w:eastAsia="Times New Roman" w:hAnsi="Cambria"/>
          <w:sz w:val="32"/>
          <w:szCs w:val="32"/>
          <w:lang w:eastAsia="en-AU"/>
        </w:rPr>
        <w:t>spirituality and religious practice in health outcomes.  Several</w:t>
      </w:r>
      <w:r w:rsidR="006B4B01">
        <w:rPr>
          <w:rFonts w:ascii="Cambria" w:eastAsia="Times New Roman" w:hAnsi="Cambria"/>
          <w:sz w:val="32"/>
          <w:szCs w:val="32"/>
          <w:lang w:eastAsia="en-AU"/>
        </w:rPr>
        <w:t xml:space="preserve"> </w:t>
      </w:r>
      <w:r w:rsidR="00876848">
        <w:rPr>
          <w:rFonts w:ascii="Cambria" w:eastAsia="Times New Roman" w:hAnsi="Cambria"/>
          <w:sz w:val="32"/>
          <w:szCs w:val="32"/>
          <w:lang w:eastAsia="en-AU"/>
        </w:rPr>
        <w:t xml:space="preserve">suggest the medical profession needs to take </w:t>
      </w:r>
      <w:r>
        <w:rPr>
          <w:rFonts w:ascii="Cambria" w:eastAsia="Times New Roman" w:hAnsi="Cambria"/>
          <w:sz w:val="32"/>
          <w:szCs w:val="32"/>
          <w:lang w:eastAsia="en-AU"/>
        </w:rPr>
        <w:t xml:space="preserve">the </w:t>
      </w:r>
      <w:r w:rsidR="006B4B01">
        <w:rPr>
          <w:rFonts w:ascii="Cambria" w:eastAsia="Times New Roman" w:hAnsi="Cambria"/>
          <w:sz w:val="32"/>
          <w:szCs w:val="32"/>
          <w:lang w:eastAsia="en-AU"/>
        </w:rPr>
        <w:t xml:space="preserve">spiritual </w:t>
      </w:r>
      <w:r>
        <w:rPr>
          <w:rFonts w:ascii="Cambria" w:eastAsia="Times New Roman" w:hAnsi="Cambria"/>
          <w:sz w:val="32"/>
          <w:szCs w:val="32"/>
          <w:lang w:eastAsia="en-AU"/>
        </w:rPr>
        <w:t>and</w:t>
      </w:r>
      <w:r w:rsidR="006B4B01">
        <w:rPr>
          <w:rFonts w:ascii="Cambria" w:eastAsia="Times New Roman" w:hAnsi="Cambria"/>
          <w:sz w:val="32"/>
          <w:szCs w:val="32"/>
          <w:lang w:eastAsia="en-AU"/>
        </w:rPr>
        <w:t xml:space="preserve"> religious backgrounds</w:t>
      </w:r>
      <w:r w:rsidR="00876848">
        <w:rPr>
          <w:rFonts w:ascii="Cambria" w:eastAsia="Times New Roman" w:hAnsi="Cambria"/>
          <w:sz w:val="32"/>
          <w:szCs w:val="32"/>
          <w:lang w:eastAsia="en-AU"/>
        </w:rPr>
        <w:t xml:space="preserve"> </w:t>
      </w:r>
      <w:r>
        <w:rPr>
          <w:rFonts w:ascii="Cambria" w:eastAsia="Times New Roman" w:hAnsi="Cambria"/>
          <w:sz w:val="32"/>
          <w:szCs w:val="32"/>
          <w:lang w:eastAsia="en-AU"/>
        </w:rPr>
        <w:t>of</w:t>
      </w:r>
      <w:r w:rsidR="00876848">
        <w:rPr>
          <w:rFonts w:ascii="Cambria" w:eastAsia="Times New Roman" w:hAnsi="Cambria"/>
          <w:sz w:val="32"/>
          <w:szCs w:val="32"/>
          <w:lang w:eastAsia="en-AU"/>
        </w:rPr>
        <w:t xml:space="preserve"> their patients more seriously </w:t>
      </w:r>
      <w:r w:rsidR="00316126">
        <w:rPr>
          <w:rFonts w:ascii="Cambria" w:eastAsia="Times New Roman" w:hAnsi="Cambria"/>
          <w:sz w:val="32"/>
          <w:szCs w:val="32"/>
          <w:lang w:eastAsia="en-AU"/>
        </w:rPr>
        <w:t>during</w:t>
      </w:r>
      <w:r w:rsidR="00876848">
        <w:rPr>
          <w:rFonts w:ascii="Cambria" w:eastAsia="Times New Roman" w:hAnsi="Cambria"/>
          <w:sz w:val="32"/>
          <w:szCs w:val="32"/>
          <w:lang w:eastAsia="en-AU"/>
        </w:rPr>
        <w:t xml:space="preserve"> terminal and other serious illness</w:t>
      </w:r>
      <w:r w:rsidR="00316126">
        <w:rPr>
          <w:rFonts w:ascii="Cambria" w:eastAsia="Times New Roman" w:hAnsi="Cambria"/>
          <w:sz w:val="32"/>
          <w:szCs w:val="32"/>
          <w:lang w:eastAsia="en-AU"/>
        </w:rPr>
        <w:t>es</w:t>
      </w:r>
      <w:r w:rsidR="00876848">
        <w:rPr>
          <w:rFonts w:ascii="Cambria" w:eastAsia="Times New Roman" w:hAnsi="Cambria"/>
          <w:sz w:val="32"/>
          <w:szCs w:val="32"/>
          <w:lang w:eastAsia="en-AU"/>
        </w:rPr>
        <w:t xml:space="preserve">.  </w:t>
      </w:r>
    </w:p>
    <w:p w:rsidR="00B450B3" w:rsidRDefault="00B450B3" w:rsidP="00B450B3">
      <w:pPr>
        <w:pStyle w:val="NormalWeb"/>
        <w:rPr>
          <w:rFonts w:ascii="Cambria" w:eastAsia="Times New Roman" w:hAnsi="Cambria"/>
          <w:sz w:val="32"/>
          <w:szCs w:val="32"/>
          <w:lang w:eastAsia="en-AU"/>
        </w:rPr>
      </w:pPr>
      <w:r>
        <w:rPr>
          <w:rFonts w:ascii="Cambria" w:eastAsia="Times New Roman" w:hAnsi="Cambria"/>
          <w:sz w:val="32"/>
          <w:szCs w:val="32"/>
          <w:lang w:eastAsia="en-AU"/>
        </w:rPr>
        <w:t xml:space="preserve">To me, actual physical outcomes are like the cherry on the top. What I see anecdotally bears those findings out.  </w:t>
      </w:r>
      <w:r w:rsidR="00F353E8">
        <w:rPr>
          <w:rFonts w:ascii="Cambria" w:eastAsia="Times New Roman" w:hAnsi="Cambria"/>
          <w:sz w:val="32"/>
          <w:szCs w:val="32"/>
          <w:lang w:eastAsia="en-AU"/>
        </w:rPr>
        <w:t>M</w:t>
      </w:r>
      <w:r>
        <w:rPr>
          <w:rFonts w:ascii="Cambria" w:eastAsia="Times New Roman" w:hAnsi="Cambria"/>
          <w:sz w:val="32"/>
          <w:szCs w:val="32"/>
          <w:lang w:eastAsia="en-AU"/>
        </w:rPr>
        <w:t xml:space="preserve">aybe churches are full of older people not only because younger people are not coming but because the older people who attend church live longer! </w:t>
      </w:r>
    </w:p>
    <w:p w:rsidR="006B4B01" w:rsidRDefault="00B450B3" w:rsidP="00B450B3">
      <w:pPr>
        <w:pStyle w:val="NormalWeb"/>
        <w:rPr>
          <w:rFonts w:ascii="Cambria" w:eastAsia="Times New Roman" w:hAnsi="Cambria"/>
          <w:sz w:val="32"/>
          <w:szCs w:val="32"/>
          <w:lang w:eastAsia="en-AU"/>
        </w:rPr>
      </w:pPr>
      <w:r>
        <w:rPr>
          <w:rFonts w:ascii="Cambria" w:eastAsia="Times New Roman" w:hAnsi="Cambria"/>
          <w:sz w:val="32"/>
          <w:szCs w:val="32"/>
          <w:lang w:eastAsia="en-AU"/>
        </w:rPr>
        <w:t xml:space="preserve">I am grateful for the affection and friendship I feel here.  I am glad to see it in operation as people get to know each other better through cluster groups and postcode meetings.  As we continue to be a community here together, welcoming newcomers all the time as well as the formal welcome we </w:t>
      </w:r>
      <w:proofErr w:type="gramStart"/>
      <w:r>
        <w:rPr>
          <w:rFonts w:ascii="Cambria" w:eastAsia="Times New Roman" w:hAnsi="Cambria"/>
          <w:sz w:val="32"/>
          <w:szCs w:val="32"/>
          <w:lang w:eastAsia="en-AU"/>
        </w:rPr>
        <w:t>offer  Jenn</w:t>
      </w:r>
      <w:proofErr w:type="gramEnd"/>
      <w:r>
        <w:rPr>
          <w:rFonts w:ascii="Cambria" w:eastAsia="Times New Roman" w:hAnsi="Cambria"/>
          <w:sz w:val="32"/>
          <w:szCs w:val="32"/>
          <w:lang w:eastAsia="en-AU"/>
        </w:rPr>
        <w:t xml:space="preserve"> and Barrie and Janet today, let us celebrate the spirituality of life among us.  </w:t>
      </w:r>
    </w:p>
    <w:p w:rsidR="006B4B01" w:rsidRDefault="006B4B01" w:rsidP="00B450B3">
      <w:pPr>
        <w:pStyle w:val="NormalWeb"/>
        <w:rPr>
          <w:rFonts w:ascii="Cambria" w:eastAsia="Times New Roman" w:hAnsi="Cambria"/>
          <w:sz w:val="32"/>
          <w:szCs w:val="32"/>
          <w:lang w:eastAsia="en-AU"/>
        </w:rPr>
      </w:pPr>
      <w:r>
        <w:rPr>
          <w:rFonts w:ascii="Cambria" w:eastAsia="Times New Roman" w:hAnsi="Cambria"/>
          <w:sz w:val="32"/>
          <w:szCs w:val="32"/>
          <w:lang w:eastAsia="en-AU"/>
        </w:rPr>
        <w:t>Let us not only snuggle happily into this warm nest, but from within this nest let us reach out to others and support them – like when w</w:t>
      </w:r>
      <w:r w:rsidR="00F353E8">
        <w:rPr>
          <w:rFonts w:ascii="Cambria" w:eastAsia="Times New Roman" w:hAnsi="Cambria"/>
          <w:sz w:val="32"/>
          <w:szCs w:val="32"/>
          <w:lang w:eastAsia="en-AU"/>
        </w:rPr>
        <w:t>e might support the Pink Shirt T</w:t>
      </w:r>
      <w:r>
        <w:rPr>
          <w:rFonts w:ascii="Cambria" w:eastAsia="Times New Roman" w:hAnsi="Cambria"/>
          <w:sz w:val="32"/>
          <w:szCs w:val="32"/>
          <w:lang w:eastAsia="en-AU"/>
        </w:rPr>
        <w:t xml:space="preserve">ea on The Terrace event on Friday May 26 or when we might attend a political meeting </w:t>
      </w:r>
      <w:r w:rsidR="00F353E8">
        <w:rPr>
          <w:rFonts w:ascii="Cambria" w:eastAsia="Times New Roman" w:hAnsi="Cambria"/>
          <w:sz w:val="32"/>
          <w:szCs w:val="32"/>
          <w:lang w:eastAsia="en-AU"/>
        </w:rPr>
        <w:t xml:space="preserve">organised by our social justice people </w:t>
      </w:r>
      <w:r>
        <w:rPr>
          <w:rFonts w:ascii="Cambria" w:eastAsia="Times New Roman" w:hAnsi="Cambria"/>
          <w:sz w:val="32"/>
          <w:szCs w:val="32"/>
          <w:lang w:eastAsia="en-AU"/>
        </w:rPr>
        <w:t>to show politicians we care about income inequality or poor housing.  We receive care and support here, let’s share it.</w:t>
      </w:r>
    </w:p>
    <w:p w:rsidR="00B450B3" w:rsidRDefault="00F353E8" w:rsidP="00B450B3">
      <w:pPr>
        <w:pStyle w:val="NormalWeb"/>
        <w:rPr>
          <w:rFonts w:ascii="Cambria" w:eastAsia="Times New Roman" w:hAnsi="Cambria"/>
          <w:sz w:val="32"/>
          <w:szCs w:val="32"/>
          <w:lang w:eastAsia="en-AU"/>
        </w:rPr>
      </w:pPr>
      <w:r>
        <w:rPr>
          <w:rFonts w:ascii="Cambria" w:eastAsia="Times New Roman" w:hAnsi="Cambria"/>
          <w:sz w:val="32"/>
          <w:szCs w:val="32"/>
          <w:lang w:eastAsia="en-AU"/>
        </w:rPr>
        <w:t>W</w:t>
      </w:r>
      <w:r w:rsidR="00B450B3">
        <w:rPr>
          <w:rFonts w:ascii="Cambria" w:eastAsia="Times New Roman" w:hAnsi="Cambria"/>
          <w:sz w:val="32"/>
          <w:szCs w:val="32"/>
          <w:lang w:eastAsia="en-AU"/>
        </w:rPr>
        <w:t>e will join metaphorically around the table in a few moments</w:t>
      </w:r>
      <w:r>
        <w:rPr>
          <w:rFonts w:ascii="Cambria" w:eastAsia="Times New Roman" w:hAnsi="Cambria"/>
          <w:sz w:val="32"/>
          <w:szCs w:val="32"/>
          <w:lang w:eastAsia="en-AU"/>
        </w:rPr>
        <w:t xml:space="preserve">.  Let us also </w:t>
      </w:r>
      <w:r w:rsidR="00B450B3">
        <w:rPr>
          <w:rFonts w:ascii="Cambria" w:eastAsia="Times New Roman" w:hAnsi="Cambria"/>
          <w:sz w:val="32"/>
          <w:szCs w:val="32"/>
          <w:lang w:eastAsia="en-AU"/>
        </w:rPr>
        <w:t xml:space="preserve">let us form a virtual circle of love </w:t>
      </w:r>
      <w:r w:rsidR="00876848">
        <w:rPr>
          <w:rFonts w:ascii="Cambria" w:eastAsia="Times New Roman" w:hAnsi="Cambria"/>
          <w:sz w:val="32"/>
          <w:szCs w:val="32"/>
          <w:lang w:eastAsia="en-AU"/>
        </w:rPr>
        <w:t xml:space="preserve">which spreads </w:t>
      </w:r>
      <w:r w:rsidR="00B450B3">
        <w:rPr>
          <w:rFonts w:ascii="Cambria" w:eastAsia="Times New Roman" w:hAnsi="Cambria"/>
          <w:sz w:val="32"/>
          <w:szCs w:val="32"/>
          <w:lang w:eastAsia="en-AU"/>
        </w:rPr>
        <w:t>wider and wider in our community</w:t>
      </w:r>
      <w:r w:rsidR="00876848">
        <w:rPr>
          <w:rFonts w:ascii="Cambria" w:eastAsia="Times New Roman" w:hAnsi="Cambria"/>
          <w:sz w:val="32"/>
          <w:szCs w:val="32"/>
          <w:lang w:eastAsia="en-AU"/>
        </w:rPr>
        <w:t xml:space="preserve"> here</w:t>
      </w:r>
      <w:r>
        <w:rPr>
          <w:rFonts w:ascii="Cambria" w:eastAsia="Times New Roman" w:hAnsi="Cambria"/>
          <w:sz w:val="32"/>
          <w:szCs w:val="32"/>
          <w:lang w:eastAsia="en-AU"/>
        </w:rPr>
        <w:t xml:space="preserve">.  And as we </w:t>
      </w:r>
      <w:r w:rsidR="00316126">
        <w:rPr>
          <w:rFonts w:ascii="Cambria" w:eastAsia="Times New Roman" w:hAnsi="Cambria"/>
          <w:sz w:val="32"/>
          <w:szCs w:val="32"/>
          <w:lang w:eastAsia="en-AU"/>
        </w:rPr>
        <w:t xml:space="preserve">leave here later </w:t>
      </w:r>
      <w:r>
        <w:rPr>
          <w:rFonts w:ascii="Cambria" w:eastAsia="Times New Roman" w:hAnsi="Cambria"/>
          <w:sz w:val="32"/>
          <w:szCs w:val="32"/>
          <w:lang w:eastAsia="en-AU"/>
        </w:rPr>
        <w:t xml:space="preserve">let us take that love into </w:t>
      </w:r>
      <w:r w:rsidR="00876848">
        <w:rPr>
          <w:rFonts w:ascii="Cambria" w:eastAsia="Times New Roman" w:hAnsi="Cambria"/>
          <w:sz w:val="32"/>
          <w:szCs w:val="32"/>
          <w:lang w:eastAsia="en-AU"/>
        </w:rPr>
        <w:t>the communit</w:t>
      </w:r>
      <w:r w:rsidR="00316126">
        <w:rPr>
          <w:rFonts w:ascii="Cambria" w:eastAsia="Times New Roman" w:hAnsi="Cambria"/>
          <w:sz w:val="32"/>
          <w:szCs w:val="32"/>
          <w:lang w:eastAsia="en-AU"/>
        </w:rPr>
        <w:t>ies</w:t>
      </w:r>
      <w:r w:rsidR="00876848">
        <w:rPr>
          <w:rFonts w:ascii="Cambria" w:eastAsia="Times New Roman" w:hAnsi="Cambria"/>
          <w:sz w:val="32"/>
          <w:szCs w:val="32"/>
          <w:lang w:eastAsia="en-AU"/>
        </w:rPr>
        <w:t xml:space="preserve"> beyond of which we are all an integral part</w:t>
      </w:r>
      <w:r>
        <w:rPr>
          <w:rFonts w:ascii="Cambria" w:eastAsia="Times New Roman" w:hAnsi="Cambria"/>
          <w:sz w:val="32"/>
          <w:szCs w:val="32"/>
          <w:lang w:eastAsia="en-AU"/>
        </w:rPr>
        <w:t>, so that more than only we here know the power of community within the Spirituality of Life.</w:t>
      </w:r>
    </w:p>
    <w:p w:rsidR="00316126" w:rsidRDefault="00F353E8" w:rsidP="00B450B3">
      <w:pPr>
        <w:pStyle w:val="NormalWeb"/>
        <w:rPr>
          <w:rFonts w:ascii="Cambria" w:eastAsia="Times New Roman" w:hAnsi="Cambria"/>
          <w:sz w:val="32"/>
          <w:szCs w:val="32"/>
          <w:lang w:eastAsia="en-AU"/>
        </w:rPr>
      </w:pPr>
      <w:r>
        <w:rPr>
          <w:rFonts w:ascii="Cambria" w:eastAsia="Times New Roman" w:hAnsi="Cambria"/>
          <w:sz w:val="32"/>
          <w:szCs w:val="32"/>
          <w:lang w:eastAsia="en-AU"/>
        </w:rPr>
        <w:t>It is easy to t</w:t>
      </w:r>
      <w:r w:rsidR="00316126">
        <w:rPr>
          <w:rFonts w:ascii="Cambria" w:eastAsia="Times New Roman" w:hAnsi="Cambria"/>
          <w:sz w:val="32"/>
          <w:szCs w:val="32"/>
          <w:lang w:eastAsia="en-AU"/>
        </w:rPr>
        <w:t xml:space="preserve">ransform a life, </w:t>
      </w:r>
      <w:r>
        <w:rPr>
          <w:rFonts w:ascii="Cambria" w:eastAsia="Times New Roman" w:hAnsi="Cambria"/>
          <w:sz w:val="32"/>
          <w:szCs w:val="32"/>
          <w:lang w:eastAsia="en-AU"/>
        </w:rPr>
        <w:t xml:space="preserve">simply </w:t>
      </w:r>
      <w:r w:rsidR="00316126">
        <w:rPr>
          <w:rFonts w:ascii="Cambria" w:eastAsia="Times New Roman" w:hAnsi="Cambria"/>
          <w:sz w:val="32"/>
          <w:szCs w:val="32"/>
          <w:lang w:eastAsia="en-AU"/>
        </w:rPr>
        <w:t>pay attention.</w:t>
      </w:r>
    </w:p>
    <w:p w:rsidR="00316126" w:rsidRDefault="00316126" w:rsidP="00B450B3">
      <w:pPr>
        <w:pStyle w:val="NormalWeb"/>
        <w:rPr>
          <w:rFonts w:ascii="Cambria" w:eastAsia="Times New Roman" w:hAnsi="Cambria"/>
          <w:sz w:val="32"/>
          <w:szCs w:val="32"/>
          <w:lang w:eastAsia="en-AU"/>
        </w:rPr>
      </w:pPr>
    </w:p>
    <w:p w:rsidR="00316126" w:rsidRDefault="00316126" w:rsidP="00B450B3">
      <w:pPr>
        <w:pStyle w:val="NormalWeb"/>
        <w:rPr>
          <w:rFonts w:ascii="Cambria" w:eastAsia="Times New Roman" w:hAnsi="Cambria"/>
          <w:sz w:val="32"/>
          <w:szCs w:val="32"/>
          <w:lang w:eastAsia="en-AU"/>
        </w:rPr>
      </w:pPr>
      <w:r>
        <w:rPr>
          <w:rFonts w:ascii="Cambria" w:eastAsia="Times New Roman" w:hAnsi="Cambria"/>
          <w:sz w:val="32"/>
          <w:szCs w:val="32"/>
          <w:lang w:eastAsia="en-AU"/>
        </w:rPr>
        <w:t xml:space="preserve">Susan Jones 027 321 4870    </w:t>
      </w:r>
      <w:hyperlink r:id="rId7" w:history="1">
        <w:r w:rsidRPr="00E05F2B">
          <w:rPr>
            <w:rStyle w:val="Hyperlink"/>
            <w:rFonts w:ascii="Cambria" w:eastAsia="Times New Roman" w:hAnsi="Cambria"/>
            <w:sz w:val="32"/>
            <w:szCs w:val="32"/>
            <w:lang w:eastAsia="en-AU"/>
          </w:rPr>
          <w:t>minister@standrews.org.nz</w:t>
        </w:r>
      </w:hyperlink>
      <w:r>
        <w:rPr>
          <w:rFonts w:ascii="Cambria" w:eastAsia="Times New Roman" w:hAnsi="Cambria"/>
          <w:sz w:val="32"/>
          <w:szCs w:val="32"/>
          <w:lang w:eastAsia="en-AU"/>
        </w:rPr>
        <w:t xml:space="preserve">     04 909 9612 </w:t>
      </w:r>
    </w:p>
    <w:p w:rsidR="00B450B3" w:rsidRPr="00B450B3" w:rsidRDefault="00B450B3" w:rsidP="00B450B3">
      <w:pPr>
        <w:pStyle w:val="NormalWeb"/>
        <w:rPr>
          <w:rFonts w:ascii="Cambria" w:eastAsia="Times New Roman" w:hAnsi="Cambria"/>
          <w:sz w:val="32"/>
          <w:szCs w:val="32"/>
          <w:lang w:eastAsia="en-AU"/>
        </w:rPr>
      </w:pPr>
    </w:p>
    <w:p w:rsidR="008F119B" w:rsidRDefault="008F119B" w:rsidP="00283702">
      <w:pPr>
        <w:spacing w:after="0" w:line="240" w:lineRule="auto"/>
        <w:ind w:right="26"/>
        <w:rPr>
          <w:rFonts w:ascii="Cambria" w:hAnsi="Cambria"/>
          <w:sz w:val="32"/>
          <w:szCs w:val="32"/>
        </w:rPr>
      </w:pPr>
    </w:p>
    <w:p w:rsidR="008F119B" w:rsidRDefault="008F119B" w:rsidP="00283702">
      <w:pPr>
        <w:spacing w:after="0" w:line="240" w:lineRule="auto"/>
        <w:ind w:right="26"/>
        <w:rPr>
          <w:rFonts w:ascii="Cambria" w:hAnsi="Cambria"/>
          <w:sz w:val="32"/>
          <w:szCs w:val="32"/>
        </w:rPr>
      </w:pPr>
    </w:p>
    <w:p w:rsidR="008F119B" w:rsidRPr="008F119B" w:rsidRDefault="008F119B" w:rsidP="00283702">
      <w:pPr>
        <w:spacing w:after="0" w:line="240" w:lineRule="auto"/>
        <w:ind w:right="26"/>
        <w:rPr>
          <w:rFonts w:ascii="Cambria" w:hAnsi="Cambria"/>
          <w:sz w:val="32"/>
          <w:szCs w:val="32"/>
        </w:rPr>
      </w:pPr>
    </w:p>
    <w:p w:rsidR="00283702" w:rsidRPr="00283702" w:rsidRDefault="00283702" w:rsidP="00283702">
      <w:pPr>
        <w:spacing w:after="0" w:line="240" w:lineRule="auto"/>
        <w:ind w:right="26"/>
        <w:rPr>
          <w:rFonts w:ascii="Cambria" w:hAnsi="Cambria"/>
          <w:sz w:val="32"/>
          <w:szCs w:val="32"/>
        </w:rPr>
      </w:pPr>
      <w:r>
        <w:rPr>
          <w:rFonts w:ascii="Cambria" w:hAnsi="Cambria"/>
          <w:sz w:val="32"/>
          <w:szCs w:val="32"/>
        </w:rPr>
        <w:t xml:space="preserve"> </w:t>
      </w:r>
    </w:p>
    <w:p w:rsidR="009C5879" w:rsidRPr="00283702" w:rsidRDefault="009C5879" w:rsidP="00283702">
      <w:pPr>
        <w:spacing w:after="0" w:line="240" w:lineRule="auto"/>
        <w:ind w:left="3600" w:right="26" w:hanging="3600"/>
        <w:rPr>
          <w:sz w:val="24"/>
          <w:szCs w:val="24"/>
        </w:rPr>
      </w:pPr>
    </w:p>
    <w:p w:rsidR="009C5879" w:rsidRPr="00283702" w:rsidRDefault="009C5879" w:rsidP="009C5879">
      <w:pPr>
        <w:spacing w:before="100" w:beforeAutospacing="1" w:after="100" w:afterAutospacing="1" w:line="240" w:lineRule="auto"/>
        <w:rPr>
          <w:rFonts w:ascii="Cambria" w:eastAsia="Times New Roman" w:hAnsi="Cambria" w:cs="Times New Roman"/>
          <w:sz w:val="24"/>
          <w:szCs w:val="24"/>
          <w:lang w:eastAsia="en-AU"/>
        </w:rPr>
      </w:pPr>
    </w:p>
    <w:p w:rsidR="009C5879" w:rsidRPr="00283702" w:rsidRDefault="009C5879" w:rsidP="009C5879">
      <w:pPr>
        <w:spacing w:before="100" w:beforeAutospacing="1" w:after="100" w:afterAutospacing="1" w:line="240" w:lineRule="auto"/>
        <w:rPr>
          <w:rFonts w:ascii="Cambria" w:eastAsia="Times New Roman" w:hAnsi="Cambria" w:cs="Times New Roman"/>
          <w:sz w:val="24"/>
          <w:szCs w:val="24"/>
          <w:lang w:eastAsia="en-AU"/>
        </w:rPr>
      </w:pPr>
    </w:p>
    <w:p w:rsidR="00B01D52" w:rsidRPr="00283702" w:rsidRDefault="00AF324B">
      <w:pPr>
        <w:rPr>
          <w:sz w:val="24"/>
          <w:szCs w:val="24"/>
        </w:rPr>
      </w:pPr>
    </w:p>
    <w:sectPr w:rsidR="00B01D52" w:rsidRPr="00283702" w:rsidSect="002837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24B" w:rsidRDefault="00AF324B" w:rsidP="00B450B3">
      <w:pPr>
        <w:spacing w:after="0" w:line="240" w:lineRule="auto"/>
      </w:pPr>
      <w:r>
        <w:separator/>
      </w:r>
    </w:p>
  </w:endnote>
  <w:endnote w:type="continuationSeparator" w:id="0">
    <w:p w:rsidR="00AF324B" w:rsidRDefault="00AF324B" w:rsidP="00B4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24B" w:rsidRDefault="00AF324B" w:rsidP="00B450B3">
      <w:pPr>
        <w:spacing w:after="0" w:line="240" w:lineRule="auto"/>
      </w:pPr>
      <w:r>
        <w:separator/>
      </w:r>
    </w:p>
  </w:footnote>
  <w:footnote w:type="continuationSeparator" w:id="0">
    <w:p w:rsidR="00AF324B" w:rsidRDefault="00AF324B" w:rsidP="00B450B3">
      <w:pPr>
        <w:spacing w:after="0" w:line="240" w:lineRule="auto"/>
      </w:pPr>
      <w:r>
        <w:continuationSeparator/>
      </w:r>
    </w:p>
  </w:footnote>
  <w:footnote w:id="1">
    <w:p w:rsidR="00B450B3" w:rsidRDefault="00B450B3">
      <w:pPr>
        <w:pStyle w:val="FootnoteText"/>
      </w:pPr>
      <w:r>
        <w:rPr>
          <w:rStyle w:val="FootnoteReference"/>
        </w:rPr>
        <w:footnoteRef/>
      </w:r>
      <w:r>
        <w:t xml:space="preserve"> </w:t>
      </w:r>
      <w:r w:rsidRPr="00B450B3">
        <w:t>https://www.ncbi.nlm.nih.gov/pubmed/16781528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9"/>
    <w:rsid w:val="00283702"/>
    <w:rsid w:val="00316126"/>
    <w:rsid w:val="003C463D"/>
    <w:rsid w:val="006B4B01"/>
    <w:rsid w:val="00876848"/>
    <w:rsid w:val="008F119B"/>
    <w:rsid w:val="009C5879"/>
    <w:rsid w:val="00AD3B09"/>
    <w:rsid w:val="00AF324B"/>
    <w:rsid w:val="00B07F06"/>
    <w:rsid w:val="00B450B3"/>
    <w:rsid w:val="00F353E8"/>
    <w:rsid w:val="00F94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59DB6-39D8-408B-98FD-F54FB611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19B"/>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450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0B3"/>
    <w:rPr>
      <w:sz w:val="20"/>
      <w:szCs w:val="20"/>
    </w:rPr>
  </w:style>
  <w:style w:type="character" w:styleId="FootnoteReference">
    <w:name w:val="footnote reference"/>
    <w:basedOn w:val="DefaultParagraphFont"/>
    <w:uiPriority w:val="99"/>
    <w:semiHidden/>
    <w:unhideWhenUsed/>
    <w:rsid w:val="00B450B3"/>
    <w:rPr>
      <w:vertAlign w:val="superscript"/>
    </w:rPr>
  </w:style>
  <w:style w:type="character" w:styleId="Hyperlink">
    <w:name w:val="Hyperlink"/>
    <w:basedOn w:val="DefaultParagraphFont"/>
    <w:uiPriority w:val="99"/>
    <w:unhideWhenUsed/>
    <w:rsid w:val="00316126"/>
    <w:rPr>
      <w:color w:val="0563C1" w:themeColor="hyperlink"/>
      <w:u w:val="single"/>
    </w:rPr>
  </w:style>
  <w:style w:type="paragraph" w:styleId="BalloonText">
    <w:name w:val="Balloon Text"/>
    <w:basedOn w:val="Normal"/>
    <w:link w:val="BalloonTextChar"/>
    <w:uiPriority w:val="99"/>
    <w:semiHidden/>
    <w:unhideWhenUsed/>
    <w:rsid w:val="00F35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98496">
      <w:bodyDiv w:val="1"/>
      <w:marLeft w:val="0"/>
      <w:marRight w:val="0"/>
      <w:marTop w:val="0"/>
      <w:marBottom w:val="0"/>
      <w:divBdr>
        <w:top w:val="none" w:sz="0" w:space="0" w:color="auto"/>
        <w:left w:val="none" w:sz="0" w:space="0" w:color="auto"/>
        <w:bottom w:val="none" w:sz="0" w:space="0" w:color="auto"/>
        <w:right w:val="none" w:sz="0" w:space="0" w:color="auto"/>
      </w:divBdr>
    </w:div>
    <w:div w:id="195540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nister@standrews.org.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40451-4C48-4974-84C2-026FA866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Andrews Office</dc:creator>
  <cp:keywords/>
  <dc:description/>
  <cp:lastModifiedBy>St. Andrews Office</cp:lastModifiedBy>
  <cp:revision>3</cp:revision>
  <cp:lastPrinted>2017-05-06T04:06:00Z</cp:lastPrinted>
  <dcterms:created xsi:type="dcterms:W3CDTF">2017-05-04T09:09:00Z</dcterms:created>
  <dcterms:modified xsi:type="dcterms:W3CDTF">2017-05-06T04:07:00Z</dcterms:modified>
</cp:coreProperties>
</file>